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2B666" w14:textId="77777777" w:rsidR="003E3726" w:rsidRPr="00E46F5E" w:rsidRDefault="003E3726" w:rsidP="003E372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3726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</w:t>
      </w:r>
    </w:p>
    <w:p w14:paraId="714C428A" w14:textId="77777777" w:rsidR="003E3726" w:rsidRPr="00E46F5E" w:rsidRDefault="003E3726" w:rsidP="003E372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46F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Тест для родителей</w:t>
      </w:r>
    </w:p>
    <w:p w14:paraId="15A1A005" w14:textId="77777777" w:rsidR="003E3726" w:rsidRPr="00E46F5E" w:rsidRDefault="003E3726" w:rsidP="003E372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46F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« Почему ваш ребенок часто болеет?»</w:t>
      </w:r>
    </w:p>
    <w:p w14:paraId="7484AB44" w14:textId="77777777" w:rsidR="003E3726" w:rsidRPr="00E46F5E" w:rsidRDefault="003E3726" w:rsidP="00E46F5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14:paraId="20AB4C89" w14:textId="77777777" w:rsidR="00E46F5E" w:rsidRDefault="003E3726" w:rsidP="003E372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46F5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Давайте попытаемся разобраться, почему же так часто болеет ваш ребенок и к кому в первую очередь следует обратиться за помощью. Вам предлагается 5 групп вопросов (А-Д), в каждой группе по 10 вопросов. За каждый утвердительный ответ ставьте 1 балл, за отрицательный - 0 баллов.</w:t>
      </w:r>
    </w:p>
    <w:p w14:paraId="66A3EEEC" w14:textId="77777777" w:rsidR="00E46F5E" w:rsidRDefault="003E3726" w:rsidP="003E372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E46F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1. Мама во время беременности часто болела ОРЗ, у нее были обострения хронических заболеваний (пиелонефрита, цистита, аднексита и т.д.).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2. На первом году жизни малыш был пухленький, рыхлый.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3. Ребенок стал часто болеть еще до одного года и находился под наблюдением невролога.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4. Ребенок стал часто болеть после того, как попал в детский коллектив (ясли, детский сад, школу).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5. У ребенка часто увеличиваются в размерах лимфатические узлы.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6. У ребенка бывает длительно повышенная температура (37-37,5° С) без признаков острого инфекционного заболевания.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7. У ребенка бывают герпетические высыпания.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8. У ребенка бывает фурункулез.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9. ОРЗ у ребенка нередко осложняется отитом, </w:t>
      </w:r>
      <w:proofErr w:type="spellStart"/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аденоидитом</w:t>
      </w:r>
      <w:proofErr w:type="spellEnd"/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бронхитом.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10. У ребенка есть аденоиды, увеличены миндалины.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E46F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1. У кого-либо из родственников ребенка (мать, отец, бабушка, дедушка, братья, сестры, дяди, тети) были или есть такие заболевания как бронхиальная астма, поллиноз (летний насморк), атопический дерматит (нейродермит, экзема), признаки пищевой и/или лекарственной аллергии.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2. Мама во время беременности и кормления грудью часто употребляла мед, орехи, шоколад, апельсины, молоко и/или принимала антибиотики.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3. На первом году жизни малыш страдал экссудативно-катаральным диатезом - краснела и шелушилась кожа на щеках.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4. У ребенка иногда появляются высыпания на коже (либо были раньше).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5. У ребенка бывают эпизоды затрудненного дыхания, приступы удушья.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6. Ребенку не раз ставили диагноз: обструктивный бронхит.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7. У ребенка бывает затяжной сухой приступообразный кашель в ночное время (от 1 до нескольких месяцев).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8. Ребенок часто бывает бледным, а под глазами появляются черные круги.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9. Ребенок часто болеет после праздников - дней рождений, Нового года, 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Пасхи и т.д.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10. У ребенка обнаружен дисбактериоз кишечника.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E46F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1. У ребенка есть аденоиды.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2. У ребенка нередко бывают ангины.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3. Острые респираторные заболевания обычно сопровождаются длительной заложенностью носа и насморком.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4. Острые респираторные заболевания иногда осложняются воспалением среднего уха (отитом).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5. Врач часто говорит, что у ребенка "рыхлое" горло, увеличены миндалины (даже когда он здоров).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6. На первом году жизни малыш был пухленький, рыхлый.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7. У ребенка часто увеличиваются в размерах лимфатические узлы.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8. У ребенка бывает длительно повышенная температура (37-37,5° С) без признаков острого инфекционного заболевания.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9. У ребенка бывает затяжной кашель - покашливание, преимущественно во время дневного и ночного сна.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10. У ребенка обнаружен дисбактериоз кишечника.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E46F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1. У мамы тяжело протекала беременность - токсикоз, гипоксия, угроза прерывания, различные заболевания.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2. У мамы тяжело протекали роды - они были слишком быстрыми или, наоборот, затяжными, применялось акушерское пособие (щипцы, "выдавливание" и т.д.).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3 Ребенок при рождении закричал не сразу.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4. Ребенок отстает в своем развитии от сверстников.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5. Ребенок слишком беспокойный, плохо спит.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6. У ребенка повышенная потливость.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7. У ребенка кожа часто меняет цвет - краснеет, бледнеет, покрывается красными пятнами, на ней хорошо видны сосуды и она напоминает мрамор.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8. Его ладони и стопы часто бывают холодными, а иногда и синюшными.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9. У него бывает повышенное или пониженное артериальное давление.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10. У ребенка бывает длительно повышенная температура (37-37,5° С) без признаков острого инфекционного заболевания.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E46F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1. Вы считаете, что строгая дисциплина развивает сильный характер.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2. Вы часто жалеете о том, что ребенок растет и взрослеет, хотите, чтобы он подольше оставался маленьким.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3. Вы считаете своим долгом знать все, о чем думает ваш ребенок, и у него не должно быть секретов от родителей.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4.  Вашего ребенка нет никаких увлечений (посещение кружков по настоянию родителей не считается).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5. Вы всегда стараетесь помочь своему ребенку и держите в стороне от житейских проблем.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6. Вы считаете, что для того, чтобы вырастить ребенка порядочным 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человеком, его следует держать в жестких рамках.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7. Во время болезни вы особенно внимательны к ребенку, но этого нельзя сказать о том времени, когда он здоров.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8. Вы считаете своего ребенка незрелым, не самостоятельным и не очень способным.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9. Ваш ребенок очень редко играет (с игрушками, сверстниками), редко рисует не по заданию учителя, а по собственному желанию. Вы недовольны, когда он бездельничает.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10. Вы часто произносите фразу "Ты вечно болеешь (простужаешься)!"</w:t>
      </w:r>
    </w:p>
    <w:p w14:paraId="3A11B4B1" w14:textId="77777777" w:rsidR="003E3726" w:rsidRPr="00E46F5E" w:rsidRDefault="003E3726" w:rsidP="003E372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E46F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Результаты</w:t>
      </w:r>
      <w:r w:rsidRPr="00E46F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Если вы набрали </w:t>
      </w:r>
      <w:r w:rsidRPr="00E46F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от 3 до 10 баллов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отвечая на вопросы из </w:t>
      </w:r>
      <w:r w:rsidRPr="00E46F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группы А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частых болезнях вашего ребенка, скорее всего, "виновата" иммунная система. Поэтому понадобятся:</w:t>
      </w:r>
    </w:p>
    <w:p w14:paraId="544DC5CA" w14:textId="77777777" w:rsidR="003E3726" w:rsidRPr="00E46F5E" w:rsidRDefault="003E3726" w:rsidP="003E372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 врача-иммунолога</w:t>
      </w:r>
    </w:p>
    <w:p w14:paraId="46A9A7E8" w14:textId="77777777" w:rsidR="003E3726" w:rsidRPr="00E46F5E" w:rsidRDefault="003E3726" w:rsidP="003E372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специальное исследование иммунной системы - </w:t>
      </w:r>
      <w:proofErr w:type="spellStart"/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иммунограмма</w:t>
      </w:r>
      <w:proofErr w:type="spellEnd"/>
    </w:p>
    <w:p w14:paraId="759B3ABB" w14:textId="77777777" w:rsidR="003E3726" w:rsidRPr="00E46F5E" w:rsidRDefault="003E3726" w:rsidP="003E372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необходимости - проведение </w:t>
      </w:r>
      <w:proofErr w:type="spellStart"/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иммунокоррекции</w:t>
      </w:r>
      <w:proofErr w:type="spellEnd"/>
    </w:p>
    <w:p w14:paraId="5F2914C3" w14:textId="77777777" w:rsidR="003E3726" w:rsidRPr="00E46F5E" w:rsidRDefault="003E3726" w:rsidP="003E3726">
      <w:pPr>
        <w:shd w:val="clear" w:color="auto" w:fill="FFFFFF"/>
        <w:spacing w:before="150" w:after="180" w:line="240" w:lineRule="auto"/>
        <w:ind w:left="83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набрали </w:t>
      </w:r>
      <w:r w:rsidRPr="00E46F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от 3 до 10 баллов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отвечая на вопросы </w:t>
      </w:r>
      <w:proofErr w:type="gramStart"/>
      <w:r w:rsidRPr="00E46F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группы</w:t>
      </w:r>
      <w:proofErr w:type="gramEnd"/>
      <w:r w:rsidRPr="00E46F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Б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ваш ребенок склонен к аллергическим реакциям. Нередко аллергические заболевания органов дыхания проходят под маской "частых ОРЗ". Вашему ребенку необходимы:</w:t>
      </w:r>
    </w:p>
    <w:p w14:paraId="460E6E5B" w14:textId="77777777" w:rsidR="003E3726" w:rsidRPr="00E46F5E" w:rsidRDefault="003E3726" w:rsidP="003E372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 врача-аллерголога, специальный режим и диета, ограничивающие контакт с аллергенами</w:t>
      </w:r>
    </w:p>
    <w:p w14:paraId="32AC7A04" w14:textId="77777777" w:rsidR="003E3726" w:rsidRPr="00E46F5E" w:rsidRDefault="003E3726" w:rsidP="003E3726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плановое поэтапное лечение основного заболевания.</w:t>
      </w:r>
    </w:p>
    <w:p w14:paraId="1DD1C6F1" w14:textId="77777777" w:rsidR="003E3726" w:rsidRPr="00E46F5E" w:rsidRDefault="003E3726" w:rsidP="003E3726">
      <w:pPr>
        <w:shd w:val="clear" w:color="auto" w:fill="FFFFFF"/>
        <w:spacing w:before="150" w:after="180" w:line="240" w:lineRule="auto"/>
        <w:ind w:left="83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набрали </w:t>
      </w:r>
      <w:r w:rsidRPr="00E46F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от 3 до 10 баллов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отвечая на вопросы </w:t>
      </w:r>
      <w:r w:rsidRPr="00E46F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группы В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частые респираторные заболевания ребенка могут быть связаны с хроническими заболеваниями ЛОР-органов (тонзиллит, </w:t>
      </w:r>
      <w:proofErr w:type="spellStart"/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аденоидит</w:t>
      </w:r>
      <w:proofErr w:type="spellEnd"/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Это может быть как самостоятельной причиной частых ОРЗ, так и следствием иммунологической недостаточности, поэтому необходимы:</w:t>
      </w:r>
    </w:p>
    <w:p w14:paraId="13C9DD13" w14:textId="77777777" w:rsidR="003E3726" w:rsidRPr="00E46F5E" w:rsidRDefault="003E3726" w:rsidP="003E372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 ЛОР-врача,</w:t>
      </w:r>
    </w:p>
    <w:p w14:paraId="4232ED5B" w14:textId="77777777" w:rsidR="003E3726" w:rsidRPr="00E46F5E" w:rsidRDefault="003E3726" w:rsidP="003E372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 врача-иммунолога,</w:t>
      </w:r>
    </w:p>
    <w:p w14:paraId="36C89287" w14:textId="77777777" w:rsidR="003E3726" w:rsidRPr="00E46F5E" w:rsidRDefault="003E3726" w:rsidP="003E3726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лечение основного заболевания и при необходимости - </w:t>
      </w:r>
      <w:proofErr w:type="spellStart"/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иммунокорекция</w:t>
      </w:r>
      <w:proofErr w:type="spellEnd"/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7AA100C" w14:textId="77777777" w:rsidR="003E3726" w:rsidRPr="00E46F5E" w:rsidRDefault="003E3726" w:rsidP="003E3726">
      <w:pPr>
        <w:shd w:val="clear" w:color="auto" w:fill="FFFFFF"/>
        <w:spacing w:before="150" w:after="180" w:line="240" w:lineRule="auto"/>
        <w:ind w:left="83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набрали от </w:t>
      </w:r>
      <w:r w:rsidRPr="00E46F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3 до 10 баллов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отвечая на вопросы</w:t>
      </w:r>
      <w:r w:rsidRPr="00E46F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группы Г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 вашего ребенка нельзя исключить заболевание нервной системы. Он может часто болеть, так как нервная и иммунная система очень тесно связаны. Кроме того, дети с патологией вегетативной нервной системы нередко отличаются повышенной потливостью, которая 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приводит к быстрому переохлаждению и, как следствие, - простуде. Необходимы:</w:t>
      </w:r>
    </w:p>
    <w:p w14:paraId="62366F61" w14:textId="77777777" w:rsidR="003E3726" w:rsidRPr="00E46F5E" w:rsidRDefault="003E3726" w:rsidP="003E3726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совместное наблюдение невролога и иммунолога</w:t>
      </w:r>
    </w:p>
    <w:p w14:paraId="5D5BBFF7" w14:textId="77777777" w:rsidR="003E3726" w:rsidRPr="00E46F5E" w:rsidRDefault="003E3726" w:rsidP="003E3726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рациональная одежда и соблюдение режима дня</w:t>
      </w:r>
    </w:p>
    <w:p w14:paraId="23E05DDE" w14:textId="77777777" w:rsidR="003E3726" w:rsidRPr="00E46F5E" w:rsidRDefault="003E3726" w:rsidP="003E3726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закаливание</w:t>
      </w:r>
    </w:p>
    <w:p w14:paraId="717DE024" w14:textId="77777777" w:rsidR="003E3726" w:rsidRPr="00E46F5E" w:rsidRDefault="003E3726" w:rsidP="003E3726">
      <w:pPr>
        <w:shd w:val="clear" w:color="auto" w:fill="FFFFFF"/>
        <w:spacing w:before="150" w:after="180" w:line="240" w:lineRule="auto"/>
        <w:ind w:left="83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набрали </w:t>
      </w:r>
      <w:r w:rsidRPr="00E46F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от 3 до 10 баллов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отвечая на вопросы </w:t>
      </w:r>
      <w:r w:rsidRPr="00E46F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группы Д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вашего ребенка, скорее всего, есть серьезные психологические проблемы. Частые ОРЗ могут быть "выгодны" ребенку, например, давая возможность получать родительское внимание, которого он лишен. Болезни малыша могут быть "нужны" и родителям - если позволяют объединиться, получить какие-то преимущества. Причем ни взрослые, ни дети чаще всего не осознают происходящего. Склонность к респираторным заболеваниям может усугубляться и неблагоприятной для развития ребенка моделью воспитания в семье. Необходимы:</w:t>
      </w:r>
    </w:p>
    <w:p w14:paraId="050CC4C3" w14:textId="77777777" w:rsidR="003E3726" w:rsidRPr="00E46F5E" w:rsidRDefault="003E3726" w:rsidP="003E3726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исключение заболевания иммунной и нервной систем, ЛОР-органов</w:t>
      </w:r>
    </w:p>
    <w:p w14:paraId="55E50DBB" w14:textId="77777777" w:rsidR="003E3726" w:rsidRPr="00E46F5E" w:rsidRDefault="003E3726" w:rsidP="003E3726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 психолога.</w:t>
      </w:r>
    </w:p>
    <w:p w14:paraId="4F4CB52B" w14:textId="77777777" w:rsidR="003E3726" w:rsidRPr="00E46F5E" w:rsidRDefault="003E3726" w:rsidP="003E3726">
      <w:pPr>
        <w:shd w:val="clear" w:color="auto" w:fill="FFFFFF"/>
        <w:spacing w:before="150" w:after="180" w:line="240" w:lineRule="auto"/>
        <w:ind w:left="83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Возможно, вы набрали 3-10 баллов сразу в нескольких анкетах. Это неудивительно, потому что у большинства часто и длительно болеющих детей есть проблемы с иммунной системой, и с нервной, и ЛОР-органы страдают, и т.д. Поэтому выберите для начала ту анкету, в которой насчитывается максимальное количество очков и начните с того специалиста, который, по-нашему мнению, "главный" именно в этом разделе. Решайте проблемы постепенно и не стремитесь сделать все и сразу.</w:t>
      </w:r>
      <w:r w:rsidRPr="00E46F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Если вы набрали равное количество баллов в нескольких анкетах - записывайтесь на прием к нескольким специалистам. Все равно кто-то примет вас первым, кто-то понравится больше, и т.д. В любом случае выберите ведущего врача, потому что народная мудрость права: и у семи нянек дитя бывает без глазу. Обязательно должен быть такой человек, который принимает самые главные решения, руководит всеми действиями и направляет их в нужное русло. Им, кстати, может быть и ваш участковый педиатр</w:t>
      </w:r>
    </w:p>
    <w:p w14:paraId="4CCF2496" w14:textId="3D18EDBA" w:rsidR="00F5119A" w:rsidRPr="0022044A" w:rsidRDefault="0022044A" w:rsidP="0022044A">
      <w:pPr>
        <w:jc w:val="right"/>
        <w:rPr>
          <w:rFonts w:ascii="Times New Roman" w:hAnsi="Times New Roman" w:cs="Times New Roman"/>
          <w:sz w:val="28"/>
          <w:szCs w:val="28"/>
        </w:rPr>
      </w:pPr>
      <w:r w:rsidRPr="0022044A">
        <w:rPr>
          <w:rFonts w:ascii="Times New Roman" w:hAnsi="Times New Roman" w:cs="Times New Roman"/>
        </w:rPr>
        <w:t>Ис</w:t>
      </w:r>
      <w:bookmarkStart w:id="0" w:name="_GoBack"/>
      <w:bookmarkEnd w:id="0"/>
      <w:r w:rsidRPr="0022044A">
        <w:rPr>
          <w:rFonts w:ascii="Times New Roman" w:hAnsi="Times New Roman" w:cs="Times New Roman"/>
        </w:rPr>
        <w:t xml:space="preserve">точник: </w:t>
      </w:r>
      <w:hyperlink r:id="rId5" w:history="1">
        <w:r w:rsidRPr="0022044A">
          <w:rPr>
            <w:rStyle w:val="a3"/>
            <w:rFonts w:ascii="Times New Roman" w:hAnsi="Times New Roman" w:cs="Times New Roman"/>
            <w:sz w:val="28"/>
            <w:szCs w:val="28"/>
          </w:rPr>
          <w:t>https://ds40lida.schools.by/pages/anketa-dlja-roditelej</w:t>
        </w:r>
      </w:hyperlink>
    </w:p>
    <w:sectPr w:rsidR="00F5119A" w:rsidRPr="00220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F3260"/>
    <w:multiLevelType w:val="multilevel"/>
    <w:tmpl w:val="93A8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92A48"/>
    <w:multiLevelType w:val="multilevel"/>
    <w:tmpl w:val="946E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4622E4"/>
    <w:multiLevelType w:val="multilevel"/>
    <w:tmpl w:val="A060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184A94"/>
    <w:multiLevelType w:val="multilevel"/>
    <w:tmpl w:val="C2E44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945B1"/>
    <w:multiLevelType w:val="multilevel"/>
    <w:tmpl w:val="DB1AE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BED"/>
    <w:rsid w:val="0022044A"/>
    <w:rsid w:val="003E3726"/>
    <w:rsid w:val="00551BED"/>
    <w:rsid w:val="00572F4F"/>
    <w:rsid w:val="00E46F5E"/>
    <w:rsid w:val="00F5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A451"/>
  <w15:docId w15:val="{291C30D4-967C-4D7E-A9A0-469B6DA9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F4F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220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s40lida.schools.by/pages/anketa-dlja-roditel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1200</Words>
  <Characters>6843</Characters>
  <Application>Microsoft Office Word</Application>
  <DocSecurity>0</DocSecurity>
  <Lines>57</Lines>
  <Paragraphs>16</Paragraphs>
  <ScaleCrop>false</ScaleCrop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2020-01-26T08:47:00Z</dcterms:created>
  <dcterms:modified xsi:type="dcterms:W3CDTF">2025-02-08T15:47:00Z</dcterms:modified>
</cp:coreProperties>
</file>