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A0921" w14:textId="77777777" w:rsidR="00AB2B36" w:rsidRDefault="00AB2B36">
      <w:pPr>
        <w:rPr>
          <w:lang w:val="en-US"/>
        </w:rPr>
      </w:pPr>
    </w:p>
    <w:p w14:paraId="101A7856" w14:textId="55002E2C" w:rsidR="00AB2B36" w:rsidRDefault="00AB2B36" w:rsidP="00AB2B36">
      <w:pPr>
        <w:jc w:val="center"/>
        <w:rPr>
          <w:b/>
          <w:bCs/>
          <w:sz w:val="28"/>
          <w:szCs w:val="28"/>
        </w:rPr>
      </w:pPr>
      <w:r>
        <w:rPr>
          <w:b/>
          <w:bCs/>
          <w:sz w:val="28"/>
          <w:szCs w:val="28"/>
        </w:rPr>
        <w:t>Консультация для родителей</w:t>
      </w:r>
      <w:r w:rsidR="00360DF4">
        <w:rPr>
          <w:b/>
          <w:bCs/>
          <w:sz w:val="28"/>
          <w:szCs w:val="28"/>
        </w:rPr>
        <w:t xml:space="preserve"> </w:t>
      </w:r>
      <w:r>
        <w:rPr>
          <w:b/>
          <w:bCs/>
          <w:sz w:val="28"/>
          <w:szCs w:val="28"/>
        </w:rPr>
        <w:t>«Игра</w:t>
      </w:r>
      <w:r w:rsidR="00360DF4">
        <w:rPr>
          <w:b/>
          <w:bCs/>
          <w:sz w:val="28"/>
          <w:szCs w:val="28"/>
        </w:rPr>
        <w:t xml:space="preserve">ем с палочками </w:t>
      </w:r>
      <w:proofErr w:type="spellStart"/>
      <w:r w:rsidR="00360DF4">
        <w:rPr>
          <w:b/>
          <w:bCs/>
          <w:sz w:val="28"/>
          <w:szCs w:val="28"/>
        </w:rPr>
        <w:t>Кюиз</w:t>
      </w:r>
      <w:r w:rsidR="008F0C8B">
        <w:rPr>
          <w:b/>
          <w:bCs/>
          <w:sz w:val="28"/>
          <w:szCs w:val="28"/>
        </w:rPr>
        <w:t>и</w:t>
      </w:r>
      <w:r w:rsidR="00360DF4">
        <w:rPr>
          <w:b/>
          <w:bCs/>
          <w:sz w:val="28"/>
          <w:szCs w:val="28"/>
        </w:rPr>
        <w:t>нера</w:t>
      </w:r>
      <w:proofErr w:type="spellEnd"/>
      <w:r>
        <w:rPr>
          <w:b/>
          <w:bCs/>
          <w:sz w:val="28"/>
          <w:szCs w:val="28"/>
        </w:rPr>
        <w:t>»</w:t>
      </w:r>
    </w:p>
    <w:p w14:paraId="228D29DC" w14:textId="1C8B957F" w:rsidR="00360DF4" w:rsidRDefault="00360DF4" w:rsidP="00AB2B36">
      <w:pPr>
        <w:jc w:val="center"/>
        <w:rPr>
          <w:b/>
          <w:bCs/>
          <w:sz w:val="28"/>
          <w:szCs w:val="28"/>
        </w:rPr>
      </w:pPr>
      <w:bookmarkStart w:id="0" w:name="_GoBack"/>
      <w:bookmarkEnd w:id="0"/>
    </w:p>
    <w:p w14:paraId="31F2E1EF" w14:textId="2F416C34" w:rsidR="00360DF4" w:rsidRPr="008F0C8B" w:rsidRDefault="008F0C8B" w:rsidP="008F0C8B">
      <w:pPr>
        <w:rPr>
          <w:sz w:val="28"/>
          <w:szCs w:val="28"/>
        </w:rPr>
      </w:pPr>
      <w:r>
        <w:rPr>
          <w:sz w:val="28"/>
          <w:szCs w:val="28"/>
        </w:rPr>
        <w:t xml:space="preserve">Бельгийский учитель начальной школы Джордж </w:t>
      </w:r>
      <w:proofErr w:type="spellStart"/>
      <w:r>
        <w:rPr>
          <w:sz w:val="28"/>
          <w:szCs w:val="28"/>
        </w:rPr>
        <w:t>Кюизинер</w:t>
      </w:r>
      <w:proofErr w:type="spellEnd"/>
      <w:r>
        <w:rPr>
          <w:sz w:val="28"/>
          <w:szCs w:val="28"/>
        </w:rPr>
        <w:t xml:space="preserve"> (1891- 1976) разработал универсальный дидактический материал для развития у детей математических способностей.</w:t>
      </w:r>
    </w:p>
    <w:p w14:paraId="0542E65F" w14:textId="1F4B49FC" w:rsidR="008F0C8B" w:rsidRDefault="00786060" w:rsidP="008F0C8B">
      <w:pPr>
        <w:spacing w:before="100" w:beforeAutospacing="1" w:after="75" w:line="240" w:lineRule="auto"/>
        <w:ind w:firstLine="150"/>
        <w:rPr>
          <w:rFonts w:eastAsia="Times New Roman" w:cs="Times New Roman"/>
          <w:sz w:val="28"/>
          <w:szCs w:val="28"/>
          <w:lang w:eastAsia="ru-RU"/>
        </w:rPr>
      </w:pPr>
      <w:r w:rsidRPr="00786060">
        <w:rPr>
          <w:rFonts w:eastAsia="Times New Roman" w:cs="Times New Roman"/>
          <w:sz w:val="28"/>
          <w:szCs w:val="28"/>
          <w:lang w:eastAsia="ru-RU"/>
        </w:rPr>
        <w:t xml:space="preserve">      Палочки </w:t>
      </w:r>
      <w:proofErr w:type="spellStart"/>
      <w:r w:rsidRPr="00786060">
        <w:rPr>
          <w:rFonts w:eastAsia="Times New Roman" w:cs="Times New Roman"/>
          <w:sz w:val="28"/>
          <w:szCs w:val="28"/>
          <w:lang w:eastAsia="ru-RU"/>
        </w:rPr>
        <w:t>Кюизенера</w:t>
      </w:r>
      <w:proofErr w:type="spellEnd"/>
      <w:r w:rsidRPr="00786060">
        <w:rPr>
          <w:rFonts w:eastAsia="Times New Roman" w:cs="Times New Roman"/>
          <w:sz w:val="28"/>
          <w:szCs w:val="28"/>
          <w:lang w:eastAsia="ru-RU"/>
        </w:rPr>
        <w:t> – это набор счётных палочек, которые еще называют «числа в цвете», "цветными палочками", "цветными числами". Палочки одной длины выполнены в одном цвете и обозначают определенное число. Чем больше длина палочки, тем большее числовое значение она выражает.</w:t>
      </w:r>
      <w:r w:rsidRPr="00786060">
        <w:rPr>
          <w:rFonts w:eastAsia="Times New Roman" w:cs="Times New Roman"/>
          <w:sz w:val="28"/>
          <w:szCs w:val="28"/>
          <w:lang w:eastAsia="ru-RU"/>
        </w:rPr>
        <w:br/>
        <w:t xml:space="preserve">Палочки </w:t>
      </w:r>
      <w:proofErr w:type="spellStart"/>
      <w:r w:rsidRPr="00786060">
        <w:rPr>
          <w:rFonts w:eastAsia="Times New Roman" w:cs="Times New Roman"/>
          <w:sz w:val="28"/>
          <w:szCs w:val="28"/>
          <w:lang w:eastAsia="ru-RU"/>
        </w:rPr>
        <w:t>Кюизенера</w:t>
      </w:r>
      <w:proofErr w:type="spellEnd"/>
      <w:r w:rsidRPr="00786060">
        <w:rPr>
          <w:rFonts w:eastAsia="Times New Roman" w:cs="Times New Roman"/>
          <w:sz w:val="28"/>
          <w:szCs w:val="28"/>
          <w:lang w:eastAsia="ru-RU"/>
        </w:rPr>
        <w:t xml:space="preserve"> предназначаются для занятий с детьми от 1 года до 7</w:t>
      </w:r>
      <w:r w:rsidR="008F0C8B">
        <w:rPr>
          <w:rFonts w:eastAsia="Times New Roman" w:cs="Times New Roman"/>
          <w:sz w:val="28"/>
          <w:szCs w:val="28"/>
          <w:lang w:eastAsia="ru-RU"/>
        </w:rPr>
        <w:t xml:space="preserve"> лет. </w:t>
      </w:r>
    </w:p>
    <w:p w14:paraId="141D5553" w14:textId="77777777" w:rsidR="008F0C8B" w:rsidRDefault="008F0C8B" w:rsidP="008F0C8B">
      <w:pPr>
        <w:spacing w:before="100" w:beforeAutospacing="1" w:after="75" w:line="240" w:lineRule="auto"/>
        <w:ind w:firstLine="150"/>
        <w:rPr>
          <w:rFonts w:eastAsia="Times New Roman" w:cs="Times New Roman"/>
          <w:sz w:val="28"/>
          <w:szCs w:val="28"/>
          <w:lang w:eastAsia="ru-RU"/>
        </w:rPr>
      </w:pPr>
    </w:p>
    <w:p w14:paraId="0E0D5179" w14:textId="72E27974" w:rsidR="008F0C8B" w:rsidRDefault="008F0C8B" w:rsidP="008F0C8B">
      <w:pPr>
        <w:spacing w:before="100" w:beforeAutospacing="1" w:after="75" w:line="240" w:lineRule="auto"/>
        <w:ind w:firstLine="150"/>
        <w:rPr>
          <w:rFonts w:eastAsia="Times New Roman" w:cs="Times New Roman"/>
          <w:sz w:val="28"/>
          <w:szCs w:val="28"/>
          <w:lang w:eastAsia="ru-RU"/>
        </w:rPr>
      </w:pPr>
      <w:r>
        <w:rPr>
          <w:noProof/>
        </w:rPr>
        <w:drawing>
          <wp:inline distT="0" distB="0" distL="0" distR="0" wp14:anchorId="755A4BCD" wp14:editId="140B30D0">
            <wp:extent cx="5940425" cy="4455160"/>
            <wp:effectExtent l="0" t="0" r="317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455160"/>
                    </a:xfrm>
                    <a:prstGeom prst="rect">
                      <a:avLst/>
                    </a:prstGeom>
                    <a:noFill/>
                    <a:ln>
                      <a:noFill/>
                    </a:ln>
                  </pic:spPr>
                </pic:pic>
              </a:graphicData>
            </a:graphic>
          </wp:inline>
        </w:drawing>
      </w:r>
    </w:p>
    <w:p w14:paraId="540B3B30" w14:textId="77777777" w:rsidR="008F0C8B" w:rsidRDefault="008F0C8B" w:rsidP="008F0C8B">
      <w:pPr>
        <w:spacing w:before="100" w:beforeAutospacing="1" w:after="75" w:line="240" w:lineRule="auto"/>
        <w:ind w:firstLine="150"/>
        <w:rPr>
          <w:rFonts w:eastAsia="Times New Roman" w:cs="Times New Roman"/>
          <w:sz w:val="28"/>
          <w:szCs w:val="28"/>
          <w:lang w:eastAsia="ru-RU"/>
        </w:rPr>
      </w:pPr>
    </w:p>
    <w:p w14:paraId="37114B16" w14:textId="77777777" w:rsidR="008F0C8B" w:rsidRDefault="008F0C8B" w:rsidP="008F0C8B">
      <w:pPr>
        <w:spacing w:before="100" w:beforeAutospacing="1" w:after="75" w:line="240" w:lineRule="auto"/>
        <w:ind w:firstLine="150"/>
        <w:rPr>
          <w:rFonts w:eastAsia="Times New Roman" w:cs="Times New Roman"/>
          <w:sz w:val="28"/>
          <w:szCs w:val="28"/>
          <w:lang w:eastAsia="ru-RU"/>
        </w:rPr>
      </w:pPr>
    </w:p>
    <w:p w14:paraId="3476DDC6" w14:textId="60908EF6" w:rsidR="00786060" w:rsidRPr="00786060" w:rsidRDefault="00786060" w:rsidP="00062F2D">
      <w:pPr>
        <w:spacing w:before="100" w:beforeAutospacing="1" w:after="75" w:line="240" w:lineRule="auto"/>
        <w:ind w:firstLine="150"/>
        <w:rPr>
          <w:rFonts w:eastAsia="Times New Roman" w:cs="Times New Roman"/>
          <w:szCs w:val="24"/>
          <w:lang w:eastAsia="ru-RU"/>
        </w:rPr>
      </w:pPr>
      <w:r w:rsidRPr="00786060">
        <w:rPr>
          <w:rFonts w:eastAsia="Times New Roman" w:cs="Times New Roman"/>
          <w:sz w:val="28"/>
          <w:szCs w:val="28"/>
          <w:lang w:eastAsia="ru-RU"/>
        </w:rPr>
        <w:lastRenderedPageBreak/>
        <w:t xml:space="preserve">  </w:t>
      </w:r>
      <w:r w:rsidRPr="00786060">
        <w:rPr>
          <w:rFonts w:eastAsia="Times New Roman" w:cs="Times New Roman"/>
          <w:b/>
          <w:bCs/>
          <w:sz w:val="28"/>
          <w:szCs w:val="28"/>
          <w:lang w:eastAsia="ru-RU"/>
        </w:rPr>
        <w:t>Игровые задачи цветных палочек:</w:t>
      </w:r>
    </w:p>
    <w:p w14:paraId="4F26D4C3" w14:textId="2A4FD243" w:rsidR="00786060" w:rsidRPr="00786060" w:rsidRDefault="00786060" w:rsidP="00062F2D">
      <w:pPr>
        <w:spacing w:before="100" w:beforeAutospacing="1" w:after="75" w:line="240" w:lineRule="auto"/>
        <w:ind w:firstLine="150"/>
        <w:rPr>
          <w:rFonts w:eastAsia="Times New Roman" w:cs="Times New Roman"/>
          <w:szCs w:val="24"/>
          <w:lang w:eastAsia="ru-RU"/>
        </w:rPr>
      </w:pPr>
      <w:r w:rsidRPr="00786060">
        <w:rPr>
          <w:rFonts w:eastAsia="Times New Roman" w:cs="Times New Roman"/>
          <w:sz w:val="28"/>
          <w:szCs w:val="28"/>
          <w:lang w:eastAsia="ru-RU"/>
        </w:rPr>
        <w:t xml:space="preserve">Счётные палочки </w:t>
      </w:r>
      <w:proofErr w:type="spellStart"/>
      <w:r w:rsidRPr="00786060">
        <w:rPr>
          <w:rFonts w:eastAsia="Times New Roman" w:cs="Times New Roman"/>
          <w:sz w:val="28"/>
          <w:szCs w:val="28"/>
          <w:lang w:eastAsia="ru-RU"/>
        </w:rPr>
        <w:t>Кюизенера</w:t>
      </w:r>
      <w:proofErr w:type="spellEnd"/>
      <w:r w:rsidRPr="00786060">
        <w:rPr>
          <w:rFonts w:eastAsia="Times New Roman" w:cs="Times New Roman"/>
          <w:sz w:val="28"/>
          <w:szCs w:val="28"/>
          <w:lang w:eastAsia="ru-RU"/>
        </w:rPr>
        <w:t> </w:t>
      </w:r>
      <w:r w:rsidR="00062F2D">
        <w:rPr>
          <w:rFonts w:eastAsia="Times New Roman" w:cs="Times New Roman"/>
          <w:sz w:val="28"/>
          <w:szCs w:val="28"/>
          <w:lang w:eastAsia="ru-RU"/>
        </w:rPr>
        <w:t xml:space="preserve"> </w:t>
      </w:r>
      <w:r w:rsidRPr="00786060">
        <w:rPr>
          <w:rFonts w:eastAsia="Times New Roman" w:cs="Times New Roman"/>
          <w:sz w:val="28"/>
          <w:szCs w:val="28"/>
          <w:lang w:eastAsia="ru-RU"/>
        </w:rPr>
        <w:t>являются многофункциональным математическим пособием, которое позволяет "через руки" ребенка формировать понятие числовой последовательности, состава числа, отношений «больше – меньше», «право – лево», «между», «длиннее», «выше» и многое другое. Набор способствует развитию детского творчества, развития фантазии и воображения, познавательной активности, мелкой моторики, наглядно-действенного мышления, внимания, пространственного ориентирования, восприятия, комбинаторных и конструкторских способностей.</w:t>
      </w:r>
    </w:p>
    <w:p w14:paraId="1FBD22E5" w14:textId="2EAED50E" w:rsidR="00786060" w:rsidRDefault="00786060" w:rsidP="00062F2D">
      <w:pPr>
        <w:spacing w:before="100" w:beforeAutospacing="1" w:after="75" w:line="240" w:lineRule="auto"/>
        <w:ind w:firstLine="150"/>
        <w:rPr>
          <w:rFonts w:eastAsia="Times New Roman" w:cs="Times New Roman"/>
          <w:sz w:val="28"/>
          <w:szCs w:val="28"/>
          <w:lang w:eastAsia="ru-RU"/>
        </w:rPr>
      </w:pPr>
      <w:r w:rsidRPr="00786060">
        <w:rPr>
          <w:rFonts w:eastAsia="Times New Roman" w:cs="Times New Roman"/>
          <w:b/>
          <w:bCs/>
          <w:sz w:val="28"/>
          <w:szCs w:val="28"/>
          <w:lang w:eastAsia="ru-RU"/>
        </w:rPr>
        <w:t xml:space="preserve">На начальном этапе занятий палочки </w:t>
      </w:r>
      <w:proofErr w:type="spellStart"/>
      <w:r w:rsidRPr="00786060">
        <w:rPr>
          <w:rFonts w:eastAsia="Times New Roman" w:cs="Times New Roman"/>
          <w:b/>
          <w:bCs/>
          <w:sz w:val="28"/>
          <w:szCs w:val="28"/>
          <w:lang w:eastAsia="ru-RU"/>
        </w:rPr>
        <w:t>Кюизенера</w:t>
      </w:r>
      <w:proofErr w:type="spellEnd"/>
      <w:r w:rsidRPr="00786060">
        <w:rPr>
          <w:rFonts w:eastAsia="Times New Roman" w:cs="Times New Roman"/>
          <w:i/>
          <w:iCs/>
          <w:sz w:val="28"/>
          <w:szCs w:val="28"/>
          <w:lang w:eastAsia="ru-RU"/>
        </w:rPr>
        <w:t> </w:t>
      </w:r>
      <w:r w:rsidRPr="00786060">
        <w:rPr>
          <w:rFonts w:eastAsia="Times New Roman" w:cs="Times New Roman"/>
          <w:sz w:val="28"/>
          <w:szCs w:val="28"/>
          <w:lang w:eastAsia="ru-RU"/>
        </w:rPr>
        <w:t>используются как игровой материал. Дети играют с ними, как с обычными кубиками, палочками,</w:t>
      </w:r>
      <w:r w:rsidR="00062F2D">
        <w:rPr>
          <w:rFonts w:eastAsia="Times New Roman" w:cs="Times New Roman"/>
          <w:sz w:val="28"/>
          <w:szCs w:val="28"/>
          <w:lang w:eastAsia="ru-RU"/>
        </w:rPr>
        <w:t xml:space="preserve"> конструктором</w:t>
      </w:r>
      <w:r w:rsidRPr="00786060">
        <w:rPr>
          <w:rFonts w:eastAsia="Times New Roman" w:cs="Times New Roman"/>
          <w:sz w:val="28"/>
          <w:szCs w:val="28"/>
          <w:lang w:eastAsia="ru-RU"/>
        </w:rPr>
        <w:t>, по ходу игр и занятий, знакомясь с цветами, размерами и формами.</w:t>
      </w:r>
    </w:p>
    <w:p w14:paraId="128BCAE2" w14:textId="07E24828" w:rsidR="009F7D5B" w:rsidRDefault="009F7D5B" w:rsidP="009F7D5B">
      <w:pPr>
        <w:spacing w:before="100" w:beforeAutospacing="1" w:after="75" w:line="240" w:lineRule="auto"/>
        <w:ind w:firstLine="150"/>
        <w:rPr>
          <w:rFonts w:eastAsia="Times New Roman" w:cs="Times New Roman"/>
          <w:sz w:val="28"/>
          <w:szCs w:val="28"/>
          <w:lang w:eastAsia="ru-RU"/>
        </w:rPr>
      </w:pPr>
      <w:r>
        <w:rPr>
          <w:rFonts w:eastAsia="Times New Roman" w:cs="Times New Roman"/>
          <w:b/>
          <w:bCs/>
          <w:sz w:val="28"/>
          <w:szCs w:val="28"/>
          <w:lang w:eastAsia="ru-RU"/>
        </w:rPr>
        <w:t>Н</w:t>
      </w:r>
      <w:r w:rsidRPr="00786060">
        <w:rPr>
          <w:rFonts w:eastAsia="Times New Roman" w:cs="Times New Roman"/>
          <w:b/>
          <w:bCs/>
          <w:sz w:val="28"/>
          <w:szCs w:val="28"/>
          <w:lang w:eastAsia="ru-RU"/>
        </w:rPr>
        <w:t>а втором этапе</w:t>
      </w:r>
      <w:r w:rsidRPr="00786060">
        <w:rPr>
          <w:rFonts w:eastAsia="Times New Roman" w:cs="Times New Roman"/>
          <w:i/>
          <w:iCs/>
          <w:sz w:val="28"/>
          <w:szCs w:val="28"/>
          <w:lang w:eastAsia="ru-RU"/>
        </w:rPr>
        <w:t> </w:t>
      </w:r>
      <w:r w:rsidRPr="00786060">
        <w:rPr>
          <w:rFonts w:eastAsia="Times New Roman" w:cs="Times New Roman"/>
          <w:sz w:val="28"/>
          <w:szCs w:val="28"/>
          <w:lang w:eastAsia="ru-RU"/>
        </w:rPr>
        <w:t>палочки уже выступают как пособие для маленьких математиков. И тут дети учатся постигать законы загадочного мира чисел и других математических понятий.  </w:t>
      </w:r>
      <w:r w:rsidRPr="00786060">
        <w:rPr>
          <w:rFonts w:eastAsia="Times New Roman" w:cs="Times New Roman"/>
          <w:sz w:val="28"/>
          <w:szCs w:val="28"/>
          <w:lang w:eastAsia="ru-RU"/>
        </w:rPr>
        <w:br/>
        <w:t> </w:t>
      </w:r>
    </w:p>
    <w:p w14:paraId="10A60F31" w14:textId="77777777" w:rsidR="00062F2D" w:rsidRPr="00786060" w:rsidRDefault="00062F2D" w:rsidP="00062F2D">
      <w:pPr>
        <w:spacing w:before="100" w:beforeAutospacing="1" w:after="75" w:line="240" w:lineRule="auto"/>
        <w:ind w:firstLine="150"/>
        <w:rPr>
          <w:rFonts w:eastAsia="Times New Roman" w:cs="Times New Roman"/>
          <w:szCs w:val="24"/>
          <w:lang w:eastAsia="ru-RU"/>
        </w:rPr>
      </w:pPr>
      <w:r w:rsidRPr="00786060">
        <w:rPr>
          <w:rFonts w:eastAsia="Times New Roman" w:cs="Times New Roman"/>
          <w:b/>
          <w:bCs/>
          <w:sz w:val="28"/>
          <w:szCs w:val="28"/>
          <w:lang w:eastAsia="ru-RU"/>
        </w:rPr>
        <w:t xml:space="preserve">Игры  и занятия с  палочками </w:t>
      </w:r>
      <w:proofErr w:type="spellStart"/>
      <w:r w:rsidRPr="00786060">
        <w:rPr>
          <w:rFonts w:eastAsia="Times New Roman" w:cs="Times New Roman"/>
          <w:b/>
          <w:bCs/>
          <w:sz w:val="28"/>
          <w:szCs w:val="28"/>
          <w:lang w:eastAsia="ru-RU"/>
        </w:rPr>
        <w:t>Кюизенера</w:t>
      </w:r>
      <w:proofErr w:type="spellEnd"/>
      <w:r w:rsidRPr="00786060">
        <w:rPr>
          <w:rFonts w:eastAsia="Times New Roman" w:cs="Times New Roman"/>
          <w:b/>
          <w:bCs/>
          <w:sz w:val="28"/>
          <w:szCs w:val="28"/>
          <w:lang w:eastAsia="ru-RU"/>
        </w:rPr>
        <w:t>:</w:t>
      </w:r>
    </w:p>
    <w:p w14:paraId="4DA19355" w14:textId="3C7EF36D" w:rsidR="00062F2D" w:rsidRPr="00786060" w:rsidRDefault="009F7D5B" w:rsidP="00062F2D">
      <w:pPr>
        <w:spacing w:before="100" w:beforeAutospacing="1" w:after="75" w:line="240" w:lineRule="auto"/>
        <w:ind w:firstLine="150"/>
        <w:rPr>
          <w:rFonts w:eastAsia="Times New Roman" w:cs="Times New Roman"/>
          <w:szCs w:val="24"/>
          <w:lang w:eastAsia="ru-RU"/>
        </w:rPr>
      </w:pPr>
      <w:r>
        <w:rPr>
          <w:rFonts w:eastAsia="Times New Roman" w:cs="Times New Roman"/>
          <w:sz w:val="28"/>
          <w:szCs w:val="28"/>
          <w:lang w:eastAsia="ru-RU"/>
        </w:rPr>
        <w:t xml:space="preserve">- </w:t>
      </w:r>
      <w:r w:rsidR="00062F2D" w:rsidRPr="00786060">
        <w:rPr>
          <w:rFonts w:eastAsia="Times New Roman" w:cs="Times New Roman"/>
          <w:sz w:val="28"/>
          <w:szCs w:val="28"/>
          <w:lang w:eastAsia="ru-RU"/>
        </w:rPr>
        <w:t xml:space="preserve"> Знакомимся  с палочками. Вместе с ребёнком рассмотрите, переберите, потрогайте все палочки, расскажите какого они цвета, длины.</w:t>
      </w:r>
    </w:p>
    <w:p w14:paraId="4A9DF720" w14:textId="2929A633" w:rsidR="00062F2D" w:rsidRPr="00786060" w:rsidRDefault="009F7D5B" w:rsidP="00062F2D">
      <w:pPr>
        <w:spacing w:before="100" w:beforeAutospacing="1" w:after="75" w:line="240" w:lineRule="auto"/>
        <w:ind w:firstLine="150"/>
        <w:rPr>
          <w:rFonts w:eastAsia="Times New Roman" w:cs="Times New Roman"/>
          <w:szCs w:val="24"/>
          <w:lang w:eastAsia="ru-RU"/>
        </w:rPr>
      </w:pPr>
      <w:r>
        <w:rPr>
          <w:rFonts w:eastAsia="Times New Roman" w:cs="Times New Roman"/>
          <w:sz w:val="28"/>
          <w:szCs w:val="28"/>
          <w:lang w:eastAsia="ru-RU"/>
        </w:rPr>
        <w:t xml:space="preserve">- </w:t>
      </w:r>
      <w:r w:rsidR="00C9279C">
        <w:rPr>
          <w:rFonts w:eastAsia="Times New Roman" w:cs="Times New Roman"/>
          <w:sz w:val="28"/>
          <w:szCs w:val="28"/>
          <w:lang w:eastAsia="ru-RU"/>
        </w:rPr>
        <w:t>«Разложи</w:t>
      </w:r>
      <w:r w:rsidR="00062F2D" w:rsidRPr="00786060">
        <w:rPr>
          <w:rFonts w:eastAsia="Times New Roman" w:cs="Times New Roman"/>
          <w:sz w:val="28"/>
          <w:szCs w:val="28"/>
          <w:lang w:eastAsia="ru-RU"/>
        </w:rPr>
        <w:t xml:space="preserve"> палочки по цвету, длине</w:t>
      </w:r>
      <w:r w:rsidR="00C9279C">
        <w:rPr>
          <w:rFonts w:eastAsia="Times New Roman" w:cs="Times New Roman"/>
          <w:sz w:val="28"/>
          <w:szCs w:val="28"/>
          <w:lang w:eastAsia="ru-RU"/>
        </w:rPr>
        <w:t>»</w:t>
      </w:r>
      <w:r w:rsidR="00062F2D" w:rsidRPr="00786060">
        <w:rPr>
          <w:rFonts w:eastAsia="Times New Roman" w:cs="Times New Roman"/>
          <w:sz w:val="28"/>
          <w:szCs w:val="28"/>
          <w:lang w:eastAsia="ru-RU"/>
        </w:rPr>
        <w:t>.</w:t>
      </w:r>
    </w:p>
    <w:p w14:paraId="291E58E6" w14:textId="1F11DA03" w:rsidR="00062F2D" w:rsidRPr="00786060" w:rsidRDefault="009F7D5B" w:rsidP="00062F2D">
      <w:pPr>
        <w:spacing w:before="100" w:beforeAutospacing="1" w:after="75" w:line="240" w:lineRule="auto"/>
        <w:ind w:firstLine="150"/>
        <w:rPr>
          <w:rFonts w:eastAsia="Times New Roman" w:cs="Times New Roman"/>
          <w:szCs w:val="24"/>
          <w:lang w:eastAsia="ru-RU"/>
        </w:rPr>
      </w:pPr>
      <w:r>
        <w:rPr>
          <w:rFonts w:eastAsia="Times New Roman" w:cs="Times New Roman"/>
          <w:sz w:val="28"/>
          <w:szCs w:val="28"/>
          <w:lang w:eastAsia="ru-RU"/>
        </w:rPr>
        <w:t xml:space="preserve">- </w:t>
      </w:r>
      <w:r w:rsidR="00062F2D" w:rsidRPr="00786060">
        <w:rPr>
          <w:rFonts w:eastAsia="Times New Roman" w:cs="Times New Roman"/>
          <w:sz w:val="28"/>
          <w:szCs w:val="28"/>
          <w:lang w:eastAsia="ru-RU"/>
        </w:rPr>
        <w:t>"Найди палочку того же цвета, что и у меня. Какого они цвета?"</w:t>
      </w:r>
    </w:p>
    <w:p w14:paraId="0C4533F8" w14:textId="4DBFEA3B" w:rsidR="00062F2D" w:rsidRPr="00786060" w:rsidRDefault="009F7D5B" w:rsidP="00062F2D">
      <w:pPr>
        <w:spacing w:before="100" w:beforeAutospacing="1" w:after="75" w:line="240" w:lineRule="auto"/>
        <w:ind w:firstLine="150"/>
        <w:rPr>
          <w:rFonts w:eastAsia="Times New Roman" w:cs="Times New Roman"/>
          <w:szCs w:val="24"/>
          <w:lang w:eastAsia="ru-RU"/>
        </w:rPr>
      </w:pPr>
      <w:r>
        <w:rPr>
          <w:rFonts w:eastAsia="Times New Roman" w:cs="Times New Roman"/>
          <w:sz w:val="28"/>
          <w:szCs w:val="28"/>
          <w:lang w:eastAsia="ru-RU"/>
        </w:rPr>
        <w:t xml:space="preserve">- </w:t>
      </w:r>
      <w:r w:rsidR="00062F2D" w:rsidRPr="00786060">
        <w:rPr>
          <w:rFonts w:eastAsia="Times New Roman" w:cs="Times New Roman"/>
          <w:sz w:val="28"/>
          <w:szCs w:val="28"/>
          <w:lang w:eastAsia="ru-RU"/>
        </w:rPr>
        <w:t xml:space="preserve"> "Положи столько же палочек, сколько и у меня".</w:t>
      </w:r>
    </w:p>
    <w:p w14:paraId="55E75E59" w14:textId="32CF93E5" w:rsidR="00062F2D" w:rsidRPr="00786060" w:rsidRDefault="009F7D5B" w:rsidP="00062F2D">
      <w:pPr>
        <w:spacing w:before="100" w:beforeAutospacing="1" w:after="75" w:line="240" w:lineRule="auto"/>
        <w:ind w:firstLine="150"/>
        <w:rPr>
          <w:rFonts w:eastAsia="Times New Roman" w:cs="Times New Roman"/>
          <w:szCs w:val="24"/>
          <w:lang w:eastAsia="ru-RU"/>
        </w:rPr>
      </w:pPr>
      <w:r>
        <w:rPr>
          <w:rFonts w:eastAsia="Times New Roman" w:cs="Times New Roman"/>
          <w:sz w:val="28"/>
          <w:szCs w:val="28"/>
          <w:lang w:eastAsia="ru-RU"/>
        </w:rPr>
        <w:t xml:space="preserve">- </w:t>
      </w:r>
      <w:r w:rsidR="00062F2D" w:rsidRPr="00786060">
        <w:rPr>
          <w:rFonts w:eastAsia="Times New Roman" w:cs="Times New Roman"/>
          <w:sz w:val="28"/>
          <w:szCs w:val="28"/>
          <w:lang w:eastAsia="ru-RU"/>
        </w:rPr>
        <w:t>"Выложи палочки, чередуя их по цвету: красная, жёлтая, красная, жёлтая" (в дальнейшем алгоритм усложняется).</w:t>
      </w:r>
    </w:p>
    <w:p w14:paraId="281B7172" w14:textId="4A1E66E4" w:rsidR="00062F2D" w:rsidRPr="00786060" w:rsidRDefault="009F7D5B" w:rsidP="00062F2D">
      <w:pPr>
        <w:spacing w:before="100" w:beforeAutospacing="1" w:after="75" w:line="240" w:lineRule="auto"/>
        <w:ind w:firstLine="150"/>
        <w:rPr>
          <w:rFonts w:eastAsia="Times New Roman" w:cs="Times New Roman"/>
          <w:szCs w:val="24"/>
          <w:lang w:eastAsia="ru-RU"/>
        </w:rPr>
      </w:pPr>
      <w:r>
        <w:rPr>
          <w:rFonts w:eastAsia="Times New Roman" w:cs="Times New Roman"/>
          <w:sz w:val="28"/>
          <w:szCs w:val="28"/>
          <w:lang w:eastAsia="ru-RU"/>
        </w:rPr>
        <w:t xml:space="preserve">- </w:t>
      </w:r>
      <w:r w:rsidR="00062F2D" w:rsidRPr="00786060">
        <w:rPr>
          <w:rFonts w:eastAsia="Times New Roman" w:cs="Times New Roman"/>
          <w:sz w:val="28"/>
          <w:szCs w:val="28"/>
          <w:lang w:eastAsia="ru-RU"/>
        </w:rPr>
        <w:t xml:space="preserve"> </w:t>
      </w:r>
      <w:r w:rsidR="00C9279C">
        <w:rPr>
          <w:rFonts w:eastAsia="Times New Roman" w:cs="Times New Roman"/>
          <w:sz w:val="28"/>
          <w:szCs w:val="28"/>
          <w:lang w:eastAsia="ru-RU"/>
        </w:rPr>
        <w:t>«Разложи правильно» (р</w:t>
      </w:r>
      <w:r w:rsidR="00062F2D" w:rsidRPr="00786060">
        <w:rPr>
          <w:rFonts w:eastAsia="Times New Roman" w:cs="Times New Roman"/>
          <w:sz w:val="28"/>
          <w:szCs w:val="28"/>
          <w:lang w:eastAsia="ru-RU"/>
        </w:rPr>
        <w:t>ебёнок выкладывает палочки, следуя вашим инструкциям: "Положи красную палочку на стол, справа положи синюю, снизу жёлтую," - и т.д.</w:t>
      </w:r>
      <w:r w:rsidR="00C9279C">
        <w:rPr>
          <w:rFonts w:eastAsia="Times New Roman" w:cs="Times New Roman"/>
          <w:sz w:val="28"/>
          <w:szCs w:val="28"/>
          <w:lang w:eastAsia="ru-RU"/>
        </w:rPr>
        <w:t>)</w:t>
      </w:r>
    </w:p>
    <w:p w14:paraId="3FDBF895" w14:textId="2541B14E" w:rsidR="00062F2D" w:rsidRPr="00786060" w:rsidRDefault="00062F2D" w:rsidP="00062F2D">
      <w:pPr>
        <w:spacing w:before="100" w:beforeAutospacing="1" w:after="75" w:line="240" w:lineRule="auto"/>
        <w:rPr>
          <w:rFonts w:eastAsia="Times New Roman" w:cs="Times New Roman"/>
          <w:szCs w:val="24"/>
          <w:lang w:eastAsia="ru-RU"/>
        </w:rPr>
      </w:pPr>
      <w:r w:rsidRPr="00786060">
        <w:rPr>
          <w:rFonts w:eastAsia="Times New Roman" w:cs="Times New Roman"/>
          <w:sz w:val="28"/>
          <w:szCs w:val="28"/>
          <w:lang w:eastAsia="ru-RU"/>
        </w:rPr>
        <w:t xml:space="preserve">  </w:t>
      </w:r>
      <w:r w:rsidR="009F7D5B">
        <w:rPr>
          <w:rFonts w:eastAsia="Times New Roman" w:cs="Times New Roman"/>
          <w:sz w:val="28"/>
          <w:szCs w:val="28"/>
          <w:lang w:eastAsia="ru-RU"/>
        </w:rPr>
        <w:t xml:space="preserve">- </w:t>
      </w:r>
      <w:r w:rsidR="00C9279C">
        <w:rPr>
          <w:rFonts w:eastAsia="Times New Roman" w:cs="Times New Roman"/>
          <w:sz w:val="28"/>
          <w:szCs w:val="28"/>
          <w:lang w:eastAsia="ru-RU"/>
        </w:rPr>
        <w:t>«Чего не стало» (в</w:t>
      </w:r>
      <w:r w:rsidRPr="00786060">
        <w:rPr>
          <w:rFonts w:eastAsia="Times New Roman" w:cs="Times New Roman"/>
          <w:sz w:val="28"/>
          <w:szCs w:val="28"/>
          <w:lang w:eastAsia="ru-RU"/>
        </w:rPr>
        <w:t xml:space="preserve">ыложите несколько счётных палочек </w:t>
      </w:r>
      <w:proofErr w:type="spellStart"/>
      <w:r w:rsidRPr="00786060">
        <w:rPr>
          <w:rFonts w:eastAsia="Times New Roman" w:cs="Times New Roman"/>
          <w:sz w:val="28"/>
          <w:szCs w:val="28"/>
          <w:lang w:eastAsia="ru-RU"/>
        </w:rPr>
        <w:t>Кюизенера</w:t>
      </w:r>
      <w:proofErr w:type="spellEnd"/>
      <w:r w:rsidRPr="00786060">
        <w:rPr>
          <w:rFonts w:eastAsia="Times New Roman" w:cs="Times New Roman"/>
          <w:sz w:val="28"/>
          <w:szCs w:val="28"/>
          <w:lang w:eastAsia="ru-RU"/>
        </w:rPr>
        <w:t>, предложите ребёнку их запомнить, а потом, пока ребёнок не видит, спрячьте одну из палочек</w:t>
      </w:r>
      <w:r w:rsidR="00C9279C">
        <w:rPr>
          <w:rFonts w:eastAsia="Times New Roman" w:cs="Times New Roman"/>
          <w:sz w:val="28"/>
          <w:szCs w:val="28"/>
          <w:lang w:eastAsia="ru-RU"/>
        </w:rPr>
        <w:t>, р</w:t>
      </w:r>
      <w:r w:rsidRPr="00786060">
        <w:rPr>
          <w:rFonts w:eastAsia="Times New Roman" w:cs="Times New Roman"/>
          <w:sz w:val="28"/>
          <w:szCs w:val="28"/>
          <w:lang w:eastAsia="ru-RU"/>
        </w:rPr>
        <w:t>ебёнку нужно догадаться, какая палочка исчезла.</w:t>
      </w:r>
      <w:r w:rsidR="00C9279C">
        <w:rPr>
          <w:rFonts w:eastAsia="Times New Roman" w:cs="Times New Roman"/>
          <w:sz w:val="28"/>
          <w:szCs w:val="28"/>
          <w:lang w:eastAsia="ru-RU"/>
        </w:rPr>
        <w:t>)</w:t>
      </w:r>
    </w:p>
    <w:p w14:paraId="468396EF" w14:textId="643BD0CE" w:rsidR="00062F2D" w:rsidRPr="00786060" w:rsidRDefault="00062F2D" w:rsidP="009F7D5B">
      <w:pPr>
        <w:spacing w:before="100" w:beforeAutospacing="1" w:after="75" w:line="240" w:lineRule="auto"/>
        <w:rPr>
          <w:rFonts w:eastAsia="Times New Roman" w:cs="Times New Roman"/>
          <w:szCs w:val="24"/>
          <w:lang w:eastAsia="ru-RU"/>
        </w:rPr>
      </w:pPr>
      <w:r w:rsidRPr="00786060">
        <w:rPr>
          <w:rFonts w:eastAsia="Times New Roman" w:cs="Times New Roman"/>
          <w:sz w:val="28"/>
          <w:szCs w:val="28"/>
          <w:lang w:eastAsia="ru-RU"/>
        </w:rPr>
        <w:t xml:space="preserve">  </w:t>
      </w:r>
      <w:r w:rsidR="009F7D5B">
        <w:rPr>
          <w:rFonts w:eastAsia="Times New Roman" w:cs="Times New Roman"/>
          <w:sz w:val="28"/>
          <w:szCs w:val="28"/>
          <w:lang w:eastAsia="ru-RU"/>
        </w:rPr>
        <w:t xml:space="preserve">- </w:t>
      </w:r>
      <w:r w:rsidRPr="00786060">
        <w:rPr>
          <w:rFonts w:eastAsia="Times New Roman" w:cs="Times New Roman"/>
          <w:sz w:val="28"/>
          <w:szCs w:val="28"/>
          <w:lang w:eastAsia="ru-RU"/>
        </w:rPr>
        <w:t xml:space="preserve"> Можно выкладывать из палочек на плоскости дорожки, заборы, поезда, квадраты, прямоугольники, предметы мебели, разные домики, гаражи.</w:t>
      </w:r>
      <w:r w:rsidR="00C9279C">
        <w:rPr>
          <w:rFonts w:eastAsia="Times New Roman" w:cs="Times New Roman"/>
          <w:sz w:val="28"/>
          <w:szCs w:val="28"/>
          <w:lang w:eastAsia="ru-RU"/>
        </w:rPr>
        <w:t xml:space="preserve"> </w:t>
      </w:r>
      <w:r w:rsidRPr="00786060">
        <w:rPr>
          <w:rFonts w:eastAsia="Times New Roman" w:cs="Times New Roman"/>
          <w:sz w:val="28"/>
          <w:szCs w:val="28"/>
          <w:lang w:eastAsia="ru-RU"/>
        </w:rPr>
        <w:lastRenderedPageBreak/>
        <w:t>Можно строить из палочек, объёмные постройки: колодцы, башенки, избушки и т.п.</w:t>
      </w:r>
    </w:p>
    <w:p w14:paraId="700FB306" w14:textId="202D055C" w:rsidR="00062F2D" w:rsidRPr="00786060" w:rsidRDefault="00062F2D" w:rsidP="00062F2D">
      <w:pPr>
        <w:spacing w:before="100" w:beforeAutospacing="1" w:after="75" w:line="240" w:lineRule="auto"/>
        <w:rPr>
          <w:rFonts w:eastAsia="Times New Roman" w:cs="Times New Roman"/>
          <w:szCs w:val="24"/>
          <w:lang w:eastAsia="ru-RU"/>
        </w:rPr>
      </w:pPr>
      <w:r w:rsidRPr="00786060">
        <w:rPr>
          <w:rFonts w:eastAsia="Times New Roman" w:cs="Times New Roman"/>
          <w:sz w:val="28"/>
          <w:szCs w:val="28"/>
          <w:lang w:eastAsia="ru-RU"/>
        </w:rPr>
        <w:t xml:space="preserve">   </w:t>
      </w:r>
      <w:r w:rsidR="009F7D5B">
        <w:rPr>
          <w:rFonts w:eastAsia="Times New Roman" w:cs="Times New Roman"/>
          <w:sz w:val="28"/>
          <w:szCs w:val="28"/>
          <w:lang w:eastAsia="ru-RU"/>
        </w:rPr>
        <w:t xml:space="preserve">- </w:t>
      </w:r>
      <w:r w:rsidRPr="00786060">
        <w:rPr>
          <w:rFonts w:eastAsia="Times New Roman" w:cs="Times New Roman"/>
          <w:sz w:val="28"/>
          <w:szCs w:val="28"/>
          <w:lang w:eastAsia="ru-RU"/>
        </w:rPr>
        <w:t xml:space="preserve"> Выкладываем лесенку из 10 палочек </w:t>
      </w:r>
      <w:proofErr w:type="spellStart"/>
      <w:r w:rsidRPr="00786060">
        <w:rPr>
          <w:rFonts w:eastAsia="Times New Roman" w:cs="Times New Roman"/>
          <w:sz w:val="28"/>
          <w:szCs w:val="28"/>
          <w:lang w:eastAsia="ru-RU"/>
        </w:rPr>
        <w:t>Кюизенера</w:t>
      </w:r>
      <w:proofErr w:type="spellEnd"/>
      <w:r w:rsidRPr="00786060">
        <w:rPr>
          <w:rFonts w:eastAsia="Times New Roman" w:cs="Times New Roman"/>
          <w:sz w:val="28"/>
          <w:szCs w:val="28"/>
          <w:lang w:eastAsia="ru-RU"/>
        </w:rPr>
        <w:t xml:space="preserve"> от меньшей (белой) к большей (оранжевой) и наоборот. Пройдитесь пальчиками по ступенькам лесенки, можно посчитать вслух от 1до 10 и обратно.</w:t>
      </w:r>
    </w:p>
    <w:p w14:paraId="5B9A5BC4" w14:textId="1439E716" w:rsidR="00786060" w:rsidRPr="00786060" w:rsidRDefault="00786060" w:rsidP="00062F2D">
      <w:pPr>
        <w:spacing w:before="100" w:beforeAutospacing="1" w:after="75" w:line="240" w:lineRule="auto"/>
        <w:ind w:firstLine="150"/>
        <w:rPr>
          <w:rFonts w:eastAsia="Times New Roman" w:cs="Times New Roman"/>
          <w:szCs w:val="24"/>
          <w:lang w:eastAsia="ru-RU"/>
        </w:rPr>
      </w:pPr>
      <w:r w:rsidRPr="00786060">
        <w:rPr>
          <w:rFonts w:eastAsia="Times New Roman" w:cs="Times New Roman"/>
          <w:sz w:val="28"/>
          <w:szCs w:val="28"/>
          <w:lang w:eastAsia="ru-RU"/>
        </w:rPr>
        <w:t xml:space="preserve">  </w:t>
      </w:r>
      <w:r w:rsidR="009F7D5B">
        <w:rPr>
          <w:rFonts w:eastAsia="Times New Roman" w:cs="Times New Roman"/>
          <w:sz w:val="28"/>
          <w:szCs w:val="28"/>
          <w:lang w:eastAsia="ru-RU"/>
        </w:rPr>
        <w:t xml:space="preserve">- </w:t>
      </w:r>
      <w:r w:rsidRPr="00786060">
        <w:rPr>
          <w:rFonts w:eastAsia="Times New Roman" w:cs="Times New Roman"/>
          <w:sz w:val="28"/>
          <w:szCs w:val="28"/>
          <w:lang w:eastAsia="ru-RU"/>
        </w:rPr>
        <w:t xml:space="preserve"> Постройте поезд из вагонов разной длины, начиная от самого короткого и заканчивая самым длинным. Спросите, какого цвета вагон стоит пятым, восьмым. Какой вагон справа от синего, слева от желтого. Какой вагон тут самый короткий, самый длинный? Какие вагоны длиннее жёлтого, короче синего.</w:t>
      </w:r>
    </w:p>
    <w:p w14:paraId="2577CB3F" w14:textId="776842CF" w:rsidR="00786060" w:rsidRPr="00786060" w:rsidRDefault="00786060" w:rsidP="00062F2D">
      <w:pPr>
        <w:spacing w:before="100" w:beforeAutospacing="1" w:after="75" w:line="240" w:lineRule="auto"/>
        <w:rPr>
          <w:rFonts w:eastAsia="Times New Roman" w:cs="Times New Roman"/>
          <w:szCs w:val="24"/>
          <w:lang w:eastAsia="ru-RU"/>
        </w:rPr>
      </w:pPr>
      <w:r w:rsidRPr="00786060">
        <w:rPr>
          <w:rFonts w:eastAsia="Times New Roman" w:cs="Times New Roman"/>
          <w:sz w:val="28"/>
          <w:szCs w:val="28"/>
          <w:lang w:eastAsia="ru-RU"/>
        </w:rPr>
        <w:t>   </w:t>
      </w:r>
      <w:r w:rsidR="009F7D5B">
        <w:rPr>
          <w:rFonts w:eastAsia="Times New Roman" w:cs="Times New Roman"/>
          <w:sz w:val="28"/>
          <w:szCs w:val="28"/>
          <w:lang w:eastAsia="ru-RU"/>
        </w:rPr>
        <w:t xml:space="preserve">- </w:t>
      </w:r>
      <w:r w:rsidRPr="00786060">
        <w:rPr>
          <w:rFonts w:eastAsia="Times New Roman" w:cs="Times New Roman"/>
          <w:sz w:val="28"/>
          <w:szCs w:val="28"/>
          <w:lang w:eastAsia="ru-RU"/>
        </w:rPr>
        <w:t xml:space="preserve">Назовите число, а ребёнку нужно будет найти соответствующую палочку </w:t>
      </w:r>
      <w:proofErr w:type="spellStart"/>
      <w:r w:rsidRPr="00786060">
        <w:rPr>
          <w:rFonts w:eastAsia="Times New Roman" w:cs="Times New Roman"/>
          <w:sz w:val="28"/>
          <w:szCs w:val="28"/>
          <w:lang w:eastAsia="ru-RU"/>
        </w:rPr>
        <w:t>Кюизенера</w:t>
      </w:r>
      <w:proofErr w:type="spellEnd"/>
      <w:r w:rsidRPr="00786060">
        <w:rPr>
          <w:rFonts w:eastAsia="Times New Roman" w:cs="Times New Roman"/>
          <w:sz w:val="28"/>
          <w:szCs w:val="28"/>
          <w:lang w:eastAsia="ru-RU"/>
        </w:rPr>
        <w:t>  (1 - белая, 2 - розовая и т.д.). И наоборот, вы показываете палочку, а ребёнок называет нужное число. Тут же можно выкладывать карточки с изображёнными на них точками или цифрами.</w:t>
      </w:r>
    </w:p>
    <w:p w14:paraId="0EBE3DB1" w14:textId="539A19F0" w:rsidR="00786060" w:rsidRPr="00786060" w:rsidRDefault="009F7D5B" w:rsidP="009F7D5B">
      <w:pPr>
        <w:spacing w:before="100" w:beforeAutospacing="1" w:after="75" w:line="240" w:lineRule="auto"/>
        <w:ind w:firstLine="150"/>
        <w:rPr>
          <w:rFonts w:eastAsia="Times New Roman" w:cs="Times New Roman"/>
          <w:szCs w:val="24"/>
          <w:lang w:eastAsia="ru-RU"/>
        </w:rPr>
      </w:pPr>
      <w:r>
        <w:rPr>
          <w:rFonts w:eastAsia="Times New Roman" w:cs="Times New Roman"/>
          <w:sz w:val="28"/>
          <w:szCs w:val="28"/>
          <w:lang w:eastAsia="ru-RU"/>
        </w:rPr>
        <w:t xml:space="preserve">- </w:t>
      </w:r>
      <w:r w:rsidR="00C9279C">
        <w:rPr>
          <w:rFonts w:eastAsia="Times New Roman" w:cs="Times New Roman"/>
          <w:sz w:val="28"/>
          <w:szCs w:val="28"/>
          <w:lang w:eastAsia="ru-RU"/>
        </w:rPr>
        <w:t>«Составь такую же» (и</w:t>
      </w:r>
      <w:r w:rsidR="00786060" w:rsidRPr="00786060">
        <w:rPr>
          <w:rFonts w:eastAsia="Times New Roman" w:cs="Times New Roman"/>
          <w:sz w:val="28"/>
          <w:szCs w:val="28"/>
          <w:lang w:eastAsia="ru-RU"/>
        </w:rPr>
        <w:t>з нескольких одинаковых палочек нужно составить такую же по длине, как оранжевая</w:t>
      </w:r>
      <w:r w:rsidR="00C9279C">
        <w:rPr>
          <w:rFonts w:eastAsia="Times New Roman" w:cs="Times New Roman"/>
          <w:sz w:val="28"/>
          <w:szCs w:val="28"/>
          <w:lang w:eastAsia="ru-RU"/>
        </w:rPr>
        <w:t>, а и</w:t>
      </w:r>
      <w:r w:rsidR="00786060" w:rsidRPr="00786060">
        <w:rPr>
          <w:rFonts w:eastAsia="Times New Roman" w:cs="Times New Roman"/>
          <w:sz w:val="28"/>
          <w:szCs w:val="28"/>
          <w:lang w:eastAsia="ru-RU"/>
        </w:rPr>
        <w:t>з нескольких палочек нужно составить такую же по длине, как бордовая, оранжевая.</w:t>
      </w:r>
    </w:p>
    <w:p w14:paraId="33515956" w14:textId="7A2F425D" w:rsidR="00786060" w:rsidRPr="00786060" w:rsidRDefault="009F7D5B" w:rsidP="009F7D5B">
      <w:pPr>
        <w:spacing w:before="100" w:beforeAutospacing="1" w:after="75" w:line="240" w:lineRule="auto"/>
        <w:rPr>
          <w:rFonts w:eastAsia="Times New Roman" w:cs="Times New Roman"/>
          <w:szCs w:val="24"/>
          <w:lang w:eastAsia="ru-RU"/>
        </w:rPr>
      </w:pPr>
      <w:r>
        <w:rPr>
          <w:rFonts w:eastAsia="Times New Roman" w:cs="Times New Roman"/>
          <w:sz w:val="28"/>
          <w:szCs w:val="28"/>
          <w:lang w:eastAsia="ru-RU"/>
        </w:rPr>
        <w:t xml:space="preserve">- </w:t>
      </w:r>
      <w:r w:rsidR="00786060" w:rsidRPr="00786060">
        <w:rPr>
          <w:rFonts w:eastAsia="Times New Roman" w:cs="Times New Roman"/>
          <w:sz w:val="28"/>
          <w:szCs w:val="28"/>
          <w:lang w:eastAsia="ru-RU"/>
        </w:rPr>
        <w:t>Сколько белых палочек уложится в синей палочке?</w:t>
      </w:r>
    </w:p>
    <w:p w14:paraId="0A6527F1" w14:textId="5F4FAE4F" w:rsidR="00786060" w:rsidRPr="00786060" w:rsidRDefault="00F54BF2" w:rsidP="00062F2D">
      <w:pPr>
        <w:spacing w:before="100" w:beforeAutospacing="1" w:after="75" w:line="240" w:lineRule="auto"/>
        <w:ind w:firstLine="150"/>
        <w:rPr>
          <w:rFonts w:eastAsia="Times New Roman" w:cs="Times New Roman"/>
          <w:szCs w:val="24"/>
          <w:lang w:eastAsia="ru-RU"/>
        </w:rPr>
      </w:pPr>
      <w:r>
        <w:rPr>
          <w:rFonts w:eastAsia="Times New Roman" w:cs="Times New Roman"/>
          <w:sz w:val="28"/>
          <w:szCs w:val="28"/>
          <w:lang w:eastAsia="ru-RU"/>
        </w:rPr>
        <w:t xml:space="preserve">- </w:t>
      </w:r>
      <w:r w:rsidR="00786060" w:rsidRPr="00786060">
        <w:rPr>
          <w:rFonts w:eastAsia="Times New Roman" w:cs="Times New Roman"/>
          <w:sz w:val="28"/>
          <w:szCs w:val="28"/>
          <w:lang w:eastAsia="ru-RU"/>
        </w:rPr>
        <w:t xml:space="preserve"> Из каких палочек можно составить число 5? (разные способы)</w:t>
      </w:r>
    </w:p>
    <w:p w14:paraId="65BA03AB" w14:textId="762B693A" w:rsidR="00786060" w:rsidRPr="00786060" w:rsidRDefault="00F54BF2" w:rsidP="00062F2D">
      <w:pPr>
        <w:spacing w:before="100" w:beforeAutospacing="1" w:after="75" w:line="240" w:lineRule="auto"/>
        <w:ind w:firstLine="150"/>
        <w:rPr>
          <w:rFonts w:eastAsia="Times New Roman" w:cs="Times New Roman"/>
          <w:szCs w:val="24"/>
          <w:lang w:eastAsia="ru-RU"/>
        </w:rPr>
      </w:pPr>
      <w:r>
        <w:rPr>
          <w:rFonts w:eastAsia="Times New Roman" w:cs="Times New Roman"/>
          <w:sz w:val="28"/>
          <w:szCs w:val="28"/>
          <w:lang w:eastAsia="ru-RU"/>
        </w:rPr>
        <w:t xml:space="preserve">- </w:t>
      </w:r>
      <w:r w:rsidR="00786060" w:rsidRPr="00786060">
        <w:rPr>
          <w:rFonts w:eastAsia="Times New Roman" w:cs="Times New Roman"/>
          <w:sz w:val="28"/>
          <w:szCs w:val="28"/>
          <w:lang w:eastAsia="ru-RU"/>
        </w:rPr>
        <w:t xml:space="preserve"> На сколько голубая палочка длиннее розовой?.</w:t>
      </w:r>
    </w:p>
    <w:p w14:paraId="0053DBF5" w14:textId="0332F57B" w:rsidR="00786060" w:rsidRPr="00786060" w:rsidRDefault="00786060" w:rsidP="00F54BF2">
      <w:pPr>
        <w:spacing w:before="100" w:beforeAutospacing="1" w:after="75" w:line="240" w:lineRule="auto"/>
        <w:rPr>
          <w:rFonts w:eastAsia="Times New Roman" w:cs="Times New Roman"/>
          <w:szCs w:val="24"/>
          <w:lang w:eastAsia="ru-RU"/>
        </w:rPr>
      </w:pPr>
      <w:r w:rsidRPr="00786060">
        <w:rPr>
          <w:rFonts w:eastAsia="Times New Roman" w:cs="Times New Roman"/>
          <w:sz w:val="28"/>
          <w:szCs w:val="28"/>
          <w:lang w:eastAsia="ru-RU"/>
        </w:rPr>
        <w:t xml:space="preserve">  </w:t>
      </w:r>
      <w:r w:rsidR="00F54BF2">
        <w:rPr>
          <w:rFonts w:eastAsia="Times New Roman" w:cs="Times New Roman"/>
          <w:sz w:val="28"/>
          <w:szCs w:val="28"/>
          <w:lang w:eastAsia="ru-RU"/>
        </w:rPr>
        <w:t xml:space="preserve">- </w:t>
      </w:r>
      <w:r w:rsidRPr="00786060">
        <w:rPr>
          <w:rFonts w:eastAsia="Times New Roman" w:cs="Times New Roman"/>
          <w:sz w:val="28"/>
          <w:szCs w:val="28"/>
          <w:lang w:eastAsia="ru-RU"/>
        </w:rPr>
        <w:t> "Составь из палочек каждое из чисел от 11 до 20".</w:t>
      </w:r>
    </w:p>
    <w:p w14:paraId="2C2A083E" w14:textId="77777777" w:rsidR="00786060" w:rsidRPr="00786060" w:rsidRDefault="00786060" w:rsidP="00786060">
      <w:pPr>
        <w:spacing w:before="100" w:beforeAutospacing="1" w:after="75" w:line="240" w:lineRule="auto"/>
        <w:ind w:firstLine="150"/>
        <w:jc w:val="both"/>
        <w:rPr>
          <w:rFonts w:eastAsia="Times New Roman" w:cs="Times New Roman"/>
          <w:szCs w:val="24"/>
          <w:lang w:eastAsia="ru-RU"/>
        </w:rPr>
      </w:pPr>
      <w:r w:rsidRPr="00786060">
        <w:rPr>
          <w:rFonts w:eastAsia="Times New Roman" w:cs="Times New Roman"/>
          <w:sz w:val="28"/>
          <w:szCs w:val="28"/>
          <w:lang w:eastAsia="ru-RU"/>
        </w:rPr>
        <w:t> </w:t>
      </w:r>
    </w:p>
    <w:p w14:paraId="711B8C29" w14:textId="77777777" w:rsidR="00AB2B36" w:rsidRPr="00AB2B36" w:rsidRDefault="00AB2B36"/>
    <w:p w14:paraId="633B0CE4" w14:textId="18BE9E8D" w:rsidR="00360DF4" w:rsidRPr="007341C4" w:rsidRDefault="00F54BF2" w:rsidP="007341C4">
      <w:pPr>
        <w:jc w:val="right"/>
        <w:rPr>
          <w:szCs w:val="24"/>
        </w:rPr>
      </w:pPr>
      <w:r w:rsidRPr="007341C4">
        <w:rPr>
          <w:szCs w:val="24"/>
        </w:rPr>
        <w:t xml:space="preserve">Источник: </w:t>
      </w:r>
    </w:p>
    <w:p w14:paraId="5B21B7A4" w14:textId="6309C301" w:rsidR="00360DF4" w:rsidRPr="007341C4" w:rsidRDefault="004B6178" w:rsidP="007341C4">
      <w:pPr>
        <w:jc w:val="right"/>
        <w:rPr>
          <w:szCs w:val="24"/>
        </w:rPr>
      </w:pPr>
      <w:r w:rsidRPr="007341C4">
        <w:rPr>
          <w:szCs w:val="24"/>
        </w:rPr>
        <w:t>https://infourok.ru/konsultaciya-dlya-roditeley-igri-s-palochkami-kyuizenera-2142847.html?ysclid=lfe8gims58659982519</w:t>
      </w:r>
    </w:p>
    <w:p w14:paraId="377F01DA" w14:textId="62A7AD68" w:rsidR="00B74A89" w:rsidRPr="007341C4" w:rsidRDefault="00D2173F" w:rsidP="007341C4">
      <w:pPr>
        <w:jc w:val="right"/>
        <w:rPr>
          <w:szCs w:val="24"/>
          <w:lang w:val="en-US"/>
        </w:rPr>
      </w:pPr>
      <w:r w:rsidRPr="007341C4">
        <w:rPr>
          <w:szCs w:val="24"/>
          <w:lang w:val="en-US"/>
        </w:rPr>
        <w:t>/nsportal.ru/detskiy-sad/matematika/2022/03/20/konsultatsiya-dlya-roditeley-na-temu-izuchaem-sostav-chisla-s?ysclid=lfe6z2j480552113459</w:t>
      </w:r>
    </w:p>
    <w:p w14:paraId="2B0955BA" w14:textId="202A941E" w:rsidR="007F11F1" w:rsidRPr="00D2173F" w:rsidRDefault="007F11F1" w:rsidP="007F11F1">
      <w:pPr>
        <w:rPr>
          <w:lang w:val="en-US"/>
        </w:rPr>
      </w:pPr>
    </w:p>
    <w:p w14:paraId="1C810AAF" w14:textId="744149D4" w:rsidR="007F11F1" w:rsidRPr="006E4BBA" w:rsidRDefault="007F11F1" w:rsidP="007F11F1">
      <w:pPr>
        <w:tabs>
          <w:tab w:val="left" w:pos="1545"/>
        </w:tabs>
        <w:rPr>
          <w:lang w:val="en-US"/>
        </w:rPr>
      </w:pPr>
    </w:p>
    <w:sectPr w:rsidR="007F11F1" w:rsidRPr="006E4B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F34"/>
    <w:rsid w:val="00062F2D"/>
    <w:rsid w:val="00360DF4"/>
    <w:rsid w:val="00441C25"/>
    <w:rsid w:val="004B6178"/>
    <w:rsid w:val="006E4BBA"/>
    <w:rsid w:val="007341C4"/>
    <w:rsid w:val="00764F34"/>
    <w:rsid w:val="00786060"/>
    <w:rsid w:val="007F11F1"/>
    <w:rsid w:val="008F0C8B"/>
    <w:rsid w:val="009F7D5B"/>
    <w:rsid w:val="00AB2B36"/>
    <w:rsid w:val="00B50B59"/>
    <w:rsid w:val="00B74A89"/>
    <w:rsid w:val="00C9279C"/>
    <w:rsid w:val="00D2173F"/>
    <w:rsid w:val="00F54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1BF9F"/>
  <w15:chartTrackingRefBased/>
  <w15:docId w15:val="{328A717D-480C-4452-8B38-8010EC9FE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1C25"/>
    <w:pPr>
      <w:spacing w:before="100" w:beforeAutospacing="1" w:after="100" w:afterAutospacing="1" w:line="240" w:lineRule="auto"/>
    </w:pPr>
    <w:rPr>
      <w:rFonts w:eastAsia="Times New Roman" w:cs="Times New Roman"/>
      <w:szCs w:val="24"/>
      <w:lang w:eastAsia="ru-RU"/>
    </w:rPr>
  </w:style>
  <w:style w:type="character" w:styleId="a4">
    <w:name w:val="Strong"/>
    <w:basedOn w:val="a0"/>
    <w:uiPriority w:val="22"/>
    <w:qFormat/>
    <w:rsid w:val="00441C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686145">
      <w:bodyDiv w:val="1"/>
      <w:marLeft w:val="0"/>
      <w:marRight w:val="0"/>
      <w:marTop w:val="0"/>
      <w:marBottom w:val="0"/>
      <w:divBdr>
        <w:top w:val="none" w:sz="0" w:space="0" w:color="auto"/>
        <w:left w:val="none" w:sz="0" w:space="0" w:color="auto"/>
        <w:bottom w:val="none" w:sz="0" w:space="0" w:color="auto"/>
        <w:right w:val="none" w:sz="0" w:space="0" w:color="auto"/>
      </w:divBdr>
      <w:divsChild>
        <w:div w:id="566766637">
          <w:marLeft w:val="0"/>
          <w:marRight w:val="0"/>
          <w:marTop w:val="0"/>
          <w:marBottom w:val="0"/>
          <w:divBdr>
            <w:top w:val="none" w:sz="0" w:space="0" w:color="auto"/>
            <w:left w:val="none" w:sz="0" w:space="0" w:color="auto"/>
            <w:bottom w:val="none" w:sz="0" w:space="0" w:color="auto"/>
            <w:right w:val="none" w:sz="0" w:space="0" w:color="auto"/>
          </w:divBdr>
          <w:divsChild>
            <w:div w:id="1670063911">
              <w:marLeft w:val="0"/>
              <w:marRight w:val="0"/>
              <w:marTop w:val="0"/>
              <w:marBottom w:val="0"/>
              <w:divBdr>
                <w:top w:val="none" w:sz="0" w:space="0" w:color="auto"/>
                <w:left w:val="none" w:sz="0" w:space="0" w:color="auto"/>
                <w:bottom w:val="none" w:sz="0" w:space="0" w:color="auto"/>
                <w:right w:val="none" w:sz="0" w:space="0" w:color="auto"/>
              </w:divBdr>
            </w:div>
          </w:divsChild>
        </w:div>
        <w:div w:id="819229453">
          <w:marLeft w:val="0"/>
          <w:marRight w:val="0"/>
          <w:marTop w:val="0"/>
          <w:marBottom w:val="0"/>
          <w:divBdr>
            <w:top w:val="none" w:sz="0" w:space="0" w:color="auto"/>
            <w:left w:val="none" w:sz="0" w:space="0" w:color="auto"/>
            <w:bottom w:val="none" w:sz="0" w:space="0" w:color="auto"/>
            <w:right w:val="none" w:sz="0" w:space="0" w:color="auto"/>
          </w:divBdr>
          <w:divsChild>
            <w:div w:id="1620330552">
              <w:marLeft w:val="0"/>
              <w:marRight w:val="0"/>
              <w:marTop w:val="0"/>
              <w:marBottom w:val="0"/>
              <w:divBdr>
                <w:top w:val="none" w:sz="0" w:space="0" w:color="auto"/>
                <w:left w:val="none" w:sz="0" w:space="0" w:color="auto"/>
                <w:bottom w:val="none" w:sz="0" w:space="0" w:color="auto"/>
                <w:right w:val="none" w:sz="0" w:space="0" w:color="auto"/>
              </w:divBdr>
            </w:div>
          </w:divsChild>
        </w:div>
        <w:div w:id="869951236">
          <w:marLeft w:val="0"/>
          <w:marRight w:val="0"/>
          <w:marTop w:val="0"/>
          <w:marBottom w:val="0"/>
          <w:divBdr>
            <w:top w:val="none" w:sz="0" w:space="0" w:color="auto"/>
            <w:left w:val="none" w:sz="0" w:space="0" w:color="auto"/>
            <w:bottom w:val="none" w:sz="0" w:space="0" w:color="auto"/>
            <w:right w:val="none" w:sz="0" w:space="0" w:color="auto"/>
          </w:divBdr>
          <w:divsChild>
            <w:div w:id="10429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9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593</Words>
  <Characters>3384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dc:description/>
  <cp:lastModifiedBy>User</cp:lastModifiedBy>
  <cp:revision>7</cp:revision>
  <dcterms:created xsi:type="dcterms:W3CDTF">2023-03-18T16:43:00Z</dcterms:created>
  <dcterms:modified xsi:type="dcterms:W3CDTF">2025-02-08T14:43:00Z</dcterms:modified>
</cp:coreProperties>
</file>