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07750" w:rsidRPr="00F07750" w:rsidRDefault="0094282A" w:rsidP="0094282A">
      <w:pPr>
        <w:shd w:val="clear" w:color="auto" w:fill="FFFFFF"/>
        <w:spacing w:after="0" w:line="360" w:lineRule="auto"/>
        <w:ind w:left="-993" w:firstLine="993"/>
        <w:jc w:val="both"/>
        <w:rPr>
          <w:rFonts w:ascii="Times New Roman" w:eastAsia="Times New Roman" w:hAnsi="Times New Roman" w:cs="Times New Roman"/>
          <w:b/>
          <w:bCs/>
          <w:i/>
          <w:sz w:val="36"/>
          <w:szCs w:val="36"/>
          <w:lang w:eastAsia="ru-RU"/>
        </w:rPr>
      </w:pPr>
      <w:r w:rsidRPr="0094282A">
        <w:rPr>
          <w:rFonts w:ascii="Times New Roman" w:eastAsia="Times New Roman" w:hAnsi="Times New Roman" w:cs="Times New Roman"/>
          <w:b/>
          <w:bCs/>
          <w:i/>
          <w:color w:val="FF0000"/>
          <w:sz w:val="36"/>
          <w:szCs w:val="36"/>
          <w:lang w:eastAsia="ru-RU"/>
        </w:rPr>
        <w:t xml:space="preserve">                      </w:t>
      </w:r>
      <w:r w:rsidR="00F07750" w:rsidRPr="00F07750">
        <w:rPr>
          <w:rFonts w:ascii="Times New Roman" w:eastAsia="Times New Roman" w:hAnsi="Times New Roman" w:cs="Times New Roman"/>
          <w:b/>
          <w:bCs/>
          <w:i/>
          <w:sz w:val="36"/>
          <w:szCs w:val="36"/>
          <w:lang w:eastAsia="ru-RU"/>
        </w:rPr>
        <w:t>Консультация для родителей:</w:t>
      </w:r>
      <w:bookmarkStart w:id="0" w:name="_GoBack"/>
      <w:bookmarkEnd w:id="0"/>
    </w:p>
    <w:p w:rsidR="005B1196" w:rsidRPr="0094282A" w:rsidRDefault="00F07750" w:rsidP="0094282A">
      <w:pPr>
        <w:shd w:val="clear" w:color="auto" w:fill="FFFFFF"/>
        <w:spacing w:after="0" w:line="360" w:lineRule="auto"/>
        <w:ind w:left="-993" w:firstLine="993"/>
        <w:jc w:val="both"/>
        <w:rPr>
          <w:rFonts w:ascii="Times New Roman" w:eastAsia="Times New Roman" w:hAnsi="Times New Roman" w:cs="Times New Roman"/>
          <w:b/>
          <w:i/>
          <w:color w:val="000000"/>
          <w:sz w:val="36"/>
          <w:szCs w:val="36"/>
          <w:lang w:eastAsia="ru-RU"/>
        </w:rPr>
      </w:pPr>
      <w:r>
        <w:rPr>
          <w:rFonts w:ascii="Times New Roman" w:eastAsia="Times New Roman" w:hAnsi="Times New Roman" w:cs="Times New Roman"/>
          <w:b/>
          <w:bCs/>
          <w:i/>
          <w:color w:val="FF0000"/>
          <w:sz w:val="36"/>
          <w:szCs w:val="36"/>
          <w:lang w:eastAsia="ru-RU"/>
        </w:rPr>
        <w:t xml:space="preserve">              </w:t>
      </w:r>
      <w:r w:rsidR="0094282A" w:rsidRPr="0094282A">
        <w:rPr>
          <w:rFonts w:ascii="Times New Roman" w:eastAsia="Times New Roman" w:hAnsi="Times New Roman" w:cs="Times New Roman"/>
          <w:b/>
          <w:bCs/>
          <w:i/>
          <w:color w:val="FF0000"/>
          <w:sz w:val="36"/>
          <w:szCs w:val="36"/>
          <w:lang w:eastAsia="ru-RU"/>
        </w:rPr>
        <w:t xml:space="preserve"> </w:t>
      </w:r>
      <w:r w:rsidR="005B1196" w:rsidRPr="0094282A">
        <w:rPr>
          <w:rFonts w:ascii="Times New Roman" w:eastAsia="Times New Roman" w:hAnsi="Times New Roman" w:cs="Times New Roman"/>
          <w:b/>
          <w:bCs/>
          <w:i/>
          <w:color w:val="FF0000"/>
          <w:sz w:val="36"/>
          <w:szCs w:val="36"/>
          <w:lang w:eastAsia="ru-RU"/>
        </w:rPr>
        <w:t>«</w:t>
      </w:r>
      <w:proofErr w:type="gramStart"/>
      <w:r w:rsidR="005B1196" w:rsidRPr="0094282A">
        <w:rPr>
          <w:rFonts w:ascii="Times New Roman" w:eastAsia="Times New Roman" w:hAnsi="Times New Roman" w:cs="Times New Roman"/>
          <w:b/>
          <w:bCs/>
          <w:i/>
          <w:color w:val="FF0000"/>
          <w:sz w:val="36"/>
          <w:szCs w:val="36"/>
          <w:lang w:eastAsia="ru-RU"/>
        </w:rPr>
        <w:t>ПОЙТЕ  ВМЕСТЕ</w:t>
      </w:r>
      <w:proofErr w:type="gramEnd"/>
      <w:r w:rsidR="005B1196" w:rsidRPr="0094282A">
        <w:rPr>
          <w:rFonts w:ascii="Times New Roman" w:eastAsia="Times New Roman" w:hAnsi="Times New Roman" w:cs="Times New Roman"/>
          <w:b/>
          <w:bCs/>
          <w:i/>
          <w:color w:val="FF0000"/>
          <w:sz w:val="36"/>
          <w:szCs w:val="36"/>
          <w:lang w:eastAsia="ru-RU"/>
        </w:rPr>
        <w:t>  С  НАМИ!»</w:t>
      </w:r>
      <w:r w:rsidR="005B1196" w:rsidRPr="0094282A">
        <w:rPr>
          <w:rFonts w:ascii="Times New Roman" w:eastAsia="Times New Roman" w:hAnsi="Times New Roman" w:cs="Times New Roman"/>
          <w:b/>
          <w:i/>
          <w:color w:val="000000"/>
          <w:sz w:val="36"/>
          <w:szCs w:val="36"/>
          <w:lang w:eastAsia="ru-RU"/>
        </w:rPr>
        <w:t> </w:t>
      </w:r>
    </w:p>
    <w:p w:rsidR="005B1196" w:rsidRPr="0094282A" w:rsidRDefault="005B1196" w:rsidP="0094282A">
      <w:pPr>
        <w:shd w:val="clear" w:color="auto" w:fill="FFFFFF"/>
        <w:spacing w:after="0" w:line="360" w:lineRule="auto"/>
        <w:ind w:left="-993" w:firstLine="993"/>
        <w:jc w:val="both"/>
        <w:rPr>
          <w:rFonts w:ascii="Times New Roman" w:eastAsia="Times New Roman" w:hAnsi="Times New Roman" w:cs="Times New Roman"/>
          <w:color w:val="000000"/>
          <w:sz w:val="28"/>
          <w:szCs w:val="28"/>
          <w:lang w:eastAsia="ru-RU"/>
        </w:rPr>
      </w:pPr>
      <w:r w:rsidRPr="0094282A">
        <w:rPr>
          <w:rFonts w:ascii="Times New Roman" w:eastAsia="Times New Roman" w:hAnsi="Times New Roman" w:cs="Times New Roman"/>
          <w:color w:val="000000"/>
          <w:sz w:val="28"/>
          <w:szCs w:val="28"/>
          <w:lang w:eastAsia="ru-RU"/>
        </w:rPr>
        <w:t> </w:t>
      </w:r>
    </w:p>
    <w:p w:rsidR="00F07750" w:rsidRDefault="00F07750" w:rsidP="0094282A">
      <w:pPr>
        <w:shd w:val="clear" w:color="auto" w:fill="FFFFFF"/>
        <w:spacing w:after="0" w:line="360" w:lineRule="auto"/>
        <w:ind w:left="-993" w:firstLine="993"/>
        <w:jc w:val="both"/>
        <w:rPr>
          <w:rFonts w:ascii="Times New Roman" w:eastAsia="Times New Roman" w:hAnsi="Times New Roman" w:cs="Times New Roman"/>
          <w:color w:val="000000"/>
          <w:sz w:val="28"/>
          <w:szCs w:val="28"/>
          <w:lang w:eastAsia="ru-RU"/>
        </w:rPr>
      </w:pPr>
    </w:p>
    <w:p w:rsidR="005B1196" w:rsidRPr="0094282A" w:rsidRDefault="005B1196" w:rsidP="0094282A">
      <w:pPr>
        <w:shd w:val="clear" w:color="auto" w:fill="FFFFFF"/>
        <w:spacing w:after="0" w:line="360" w:lineRule="auto"/>
        <w:ind w:left="-993" w:firstLine="993"/>
        <w:jc w:val="both"/>
        <w:rPr>
          <w:rFonts w:ascii="Times New Roman" w:eastAsia="Times New Roman" w:hAnsi="Times New Roman" w:cs="Times New Roman"/>
          <w:color w:val="000000"/>
          <w:sz w:val="28"/>
          <w:szCs w:val="28"/>
          <w:lang w:eastAsia="ru-RU"/>
        </w:rPr>
      </w:pPr>
      <w:proofErr w:type="gramStart"/>
      <w:r w:rsidRPr="0094282A">
        <w:rPr>
          <w:rFonts w:ascii="Times New Roman" w:eastAsia="Times New Roman" w:hAnsi="Times New Roman" w:cs="Times New Roman"/>
          <w:color w:val="000000"/>
          <w:sz w:val="28"/>
          <w:szCs w:val="28"/>
          <w:lang w:eastAsia="ru-RU"/>
        </w:rPr>
        <w:t>Каждый  человек</w:t>
      </w:r>
      <w:proofErr w:type="gramEnd"/>
      <w:r w:rsidRPr="0094282A">
        <w:rPr>
          <w:rFonts w:ascii="Times New Roman" w:eastAsia="Times New Roman" w:hAnsi="Times New Roman" w:cs="Times New Roman"/>
          <w:color w:val="000000"/>
          <w:sz w:val="28"/>
          <w:szCs w:val="28"/>
          <w:lang w:eastAsia="ru-RU"/>
        </w:rPr>
        <w:t>,  родившись,  получает  от  матушки – природы  драгоценный  и  великий  дар  -  особого  качества  музыкальный  инструмент  -  голос.  Некоторые  педагоги  считают,  что  именно  он  способен  стать  основой,  фундаментом  всей  музыкальной  культуры  человека  в  будущем.  Необходимо  лишь  научиться  правильно,  владеть  этим  инструментом.</w:t>
      </w:r>
    </w:p>
    <w:p w:rsidR="005B1196" w:rsidRPr="0094282A" w:rsidRDefault="005B1196" w:rsidP="0094282A">
      <w:pPr>
        <w:shd w:val="clear" w:color="auto" w:fill="FFFFFF"/>
        <w:spacing w:after="0" w:line="360" w:lineRule="auto"/>
        <w:ind w:left="-993" w:firstLine="993"/>
        <w:jc w:val="both"/>
        <w:rPr>
          <w:rFonts w:ascii="Times New Roman" w:eastAsia="Times New Roman" w:hAnsi="Times New Roman" w:cs="Times New Roman"/>
          <w:color w:val="000000"/>
          <w:sz w:val="28"/>
          <w:szCs w:val="28"/>
          <w:lang w:eastAsia="ru-RU"/>
        </w:rPr>
      </w:pPr>
      <w:r w:rsidRPr="0094282A">
        <w:rPr>
          <w:rFonts w:ascii="Times New Roman" w:eastAsia="Times New Roman" w:hAnsi="Times New Roman" w:cs="Times New Roman"/>
          <w:color w:val="000000"/>
          <w:sz w:val="28"/>
          <w:szCs w:val="28"/>
          <w:lang w:eastAsia="ru-RU"/>
        </w:rPr>
        <w:t>Обучать   ребёнка  пению  лучше  всего  используя  для  этого  свой  собственный  голос.  Слушая  песню,  малыш  сам  начинает  подпевать,  старательно  подражая  выразительным  интонациям  голоса  взрослого.  Чем  младше  ребёнок,  тем  более  лёгким  должен  быть  певческий  репертуар.  Помните,  что  объём  детского  голоса  невелик.  Голосовые  связки  у  малышей  тонкие  и  хрупкие.  Поэтому  весь  голосовой  аппарат  ребёнка  требует  осторожного  и  бережного  отношения.</w:t>
      </w:r>
    </w:p>
    <w:p w:rsidR="005B1196" w:rsidRPr="0094282A" w:rsidRDefault="005B1196" w:rsidP="0094282A">
      <w:pPr>
        <w:shd w:val="clear" w:color="auto" w:fill="FFFFFF"/>
        <w:spacing w:after="0" w:line="360" w:lineRule="auto"/>
        <w:ind w:left="-993" w:firstLine="993"/>
        <w:jc w:val="both"/>
        <w:rPr>
          <w:rFonts w:ascii="Times New Roman" w:eastAsia="Times New Roman" w:hAnsi="Times New Roman" w:cs="Times New Roman"/>
          <w:color w:val="000000"/>
          <w:sz w:val="28"/>
          <w:szCs w:val="28"/>
          <w:lang w:eastAsia="ru-RU"/>
        </w:rPr>
      </w:pPr>
      <w:r w:rsidRPr="0094282A">
        <w:rPr>
          <w:rFonts w:ascii="Times New Roman" w:eastAsia="Times New Roman" w:hAnsi="Times New Roman" w:cs="Times New Roman"/>
          <w:color w:val="000000"/>
          <w:sz w:val="28"/>
          <w:szCs w:val="28"/>
          <w:lang w:eastAsia="ru-RU"/>
        </w:rPr>
        <w:t>При  обучении  пению  всегда  и</w:t>
      </w:r>
      <w:r w:rsidR="0094282A">
        <w:rPr>
          <w:rFonts w:ascii="Times New Roman" w:eastAsia="Times New Roman" w:hAnsi="Times New Roman" w:cs="Times New Roman"/>
          <w:color w:val="000000"/>
          <w:sz w:val="28"/>
          <w:szCs w:val="28"/>
          <w:lang w:eastAsia="ru-RU"/>
        </w:rPr>
        <w:t>дите  от  простого  к  сложному.</w:t>
      </w:r>
      <w:r w:rsidRPr="0094282A">
        <w:rPr>
          <w:rFonts w:ascii="Times New Roman" w:eastAsia="Times New Roman" w:hAnsi="Times New Roman" w:cs="Times New Roman"/>
          <w:color w:val="000000"/>
          <w:sz w:val="28"/>
          <w:szCs w:val="28"/>
          <w:lang w:eastAsia="ru-RU"/>
        </w:rPr>
        <w:t>  Прежде  чем  начать  разучивание  понравившегося  песенного  репертуара,  определите,  справится  ли  ваш  ребёнок,  соответствует  ли  он  возможностям  его  голоса.  Даже   если  песня  очень  понравилась  вам  и  вашему  ребёнку,  пение  может  принести  большой  вред,  если  она  не  отвечает  особенностям  возраста;</w:t>
      </w:r>
    </w:p>
    <w:p w:rsidR="005B1196" w:rsidRPr="0094282A" w:rsidRDefault="005B1196" w:rsidP="0094282A">
      <w:pPr>
        <w:shd w:val="clear" w:color="auto" w:fill="FFFFFF"/>
        <w:spacing w:after="0" w:line="360" w:lineRule="auto"/>
        <w:ind w:left="-993" w:firstLine="993"/>
        <w:jc w:val="both"/>
        <w:rPr>
          <w:rFonts w:ascii="Times New Roman" w:eastAsia="Times New Roman" w:hAnsi="Times New Roman" w:cs="Times New Roman"/>
          <w:color w:val="000000"/>
          <w:sz w:val="28"/>
          <w:szCs w:val="28"/>
          <w:lang w:eastAsia="ru-RU"/>
        </w:rPr>
      </w:pPr>
      <w:r w:rsidRPr="0094282A">
        <w:rPr>
          <w:rFonts w:ascii="Times New Roman" w:eastAsia="Times New Roman" w:hAnsi="Times New Roman" w:cs="Times New Roman"/>
          <w:color w:val="000000"/>
          <w:sz w:val="28"/>
          <w:szCs w:val="28"/>
          <w:lang w:eastAsia="ru-RU"/>
        </w:rPr>
        <w:t>Итак,  вас  заинтересовала  песня  и  вы  немножко  знакомы  с  нотной  грамотой.  Как  мудрый  педагог,  сначала  внимательно  разберитесь  в  особенностях  текста,  мелодии,  предугадайте  варианты  возможных  ошибок  ребёнка.</w:t>
      </w:r>
    </w:p>
    <w:p w:rsidR="0086438B" w:rsidRPr="00F07750" w:rsidRDefault="005B1196" w:rsidP="0086438B">
      <w:pPr>
        <w:shd w:val="clear" w:color="auto" w:fill="FFFFFF"/>
        <w:spacing w:after="0" w:line="360" w:lineRule="auto"/>
        <w:ind w:left="-993" w:firstLine="993"/>
        <w:jc w:val="both"/>
        <w:rPr>
          <w:rFonts w:ascii="Times New Roman" w:eastAsia="Times New Roman" w:hAnsi="Times New Roman" w:cs="Times New Roman"/>
          <w:color w:val="0D0D0D" w:themeColor="text1" w:themeTint="F2"/>
          <w:sz w:val="28"/>
          <w:szCs w:val="28"/>
          <w:lang w:eastAsia="ru-RU"/>
        </w:rPr>
      </w:pPr>
      <w:r w:rsidRPr="00F07750">
        <w:rPr>
          <w:rFonts w:ascii="Times New Roman" w:eastAsia="Times New Roman" w:hAnsi="Times New Roman" w:cs="Times New Roman"/>
          <w:color w:val="0D0D0D" w:themeColor="text1" w:themeTint="F2"/>
          <w:sz w:val="28"/>
          <w:szCs w:val="28"/>
          <w:lang w:eastAsia="ru-RU"/>
        </w:rPr>
        <w:t> </w:t>
      </w:r>
      <w:r w:rsidR="0086438B" w:rsidRPr="00F07750">
        <w:rPr>
          <w:rFonts w:ascii="Calibri" w:eastAsia="Times New Roman" w:hAnsi="Calibri" w:cs="Arial"/>
          <w:color w:val="0D0D0D" w:themeColor="text1" w:themeTint="F2"/>
          <w:sz w:val="28"/>
          <w:szCs w:val="28"/>
          <w:lang w:eastAsia="ru-RU"/>
        </w:rPr>
        <w:t xml:space="preserve">Дети – музыкальный народ. Они имеют музыкальные способности, о которых мы даже не подозреваем, и очень любят петь. Душа ребенка чувствительна к песенной интонации, и нередко дети начинают петь «раньше, чем ходить». Сначала они поют так, как слышат. Здесь в полной мере проявляется их способность к подражанию. Постепенно в пении все больше проявляется индивидуальность ребенка. Иногда дети (такую игру надо всячески поощрять) разыгрывают целые спектакли, держа в руках </w:t>
      </w:r>
      <w:r w:rsidR="0086438B" w:rsidRPr="00F07750">
        <w:rPr>
          <w:rFonts w:ascii="Calibri" w:eastAsia="Times New Roman" w:hAnsi="Calibri" w:cs="Arial"/>
          <w:color w:val="0D0D0D" w:themeColor="text1" w:themeTint="F2"/>
          <w:sz w:val="28"/>
          <w:szCs w:val="28"/>
          <w:lang w:eastAsia="ru-RU"/>
        </w:rPr>
        <w:lastRenderedPageBreak/>
        <w:t>микрофон либо предмет, изображающий микрофон, и распевают песни, которые им нравятся.</w:t>
      </w:r>
    </w:p>
    <w:p w:rsidR="0086438B" w:rsidRPr="00F07750" w:rsidRDefault="0086438B" w:rsidP="0086438B">
      <w:pPr>
        <w:spacing w:before="100" w:beforeAutospacing="1" w:after="195" w:line="240" w:lineRule="auto"/>
        <w:rPr>
          <w:rFonts w:ascii="Arial" w:eastAsia="Times New Roman" w:hAnsi="Arial" w:cs="Arial"/>
          <w:color w:val="0D0D0D" w:themeColor="text1" w:themeTint="F2"/>
          <w:sz w:val="24"/>
          <w:szCs w:val="24"/>
          <w:lang w:eastAsia="ru-RU"/>
        </w:rPr>
      </w:pPr>
      <w:r w:rsidRPr="00F07750">
        <w:rPr>
          <w:rFonts w:ascii="Calibri" w:eastAsia="Times New Roman" w:hAnsi="Calibri" w:cs="Arial"/>
          <w:color w:val="0D0D0D" w:themeColor="text1" w:themeTint="F2"/>
          <w:sz w:val="28"/>
          <w:szCs w:val="28"/>
          <w:lang w:eastAsia="ru-RU"/>
        </w:rPr>
        <w:t>Прекрасно, когда пение занимает важное место в жизни ребенка. Совершенствуется голосовой аппарат, артикуляция. Развивается чувство ритма,</w:t>
      </w:r>
      <w:r w:rsidRPr="00F07750">
        <w:rPr>
          <w:rFonts w:ascii="Calibri" w:eastAsia="Times New Roman" w:hAnsi="Calibri" w:cs="Arial"/>
          <w:color w:val="7030A0"/>
          <w:sz w:val="28"/>
          <w:szCs w:val="28"/>
          <w:lang w:eastAsia="ru-RU"/>
        </w:rPr>
        <w:t xml:space="preserve"> </w:t>
      </w:r>
      <w:r w:rsidRPr="00F07750">
        <w:rPr>
          <w:rFonts w:ascii="Calibri" w:eastAsia="Times New Roman" w:hAnsi="Calibri" w:cs="Arial"/>
          <w:color w:val="0D0D0D" w:themeColor="text1" w:themeTint="F2"/>
          <w:sz w:val="28"/>
          <w:szCs w:val="28"/>
          <w:lang w:eastAsia="ru-RU"/>
        </w:rPr>
        <w:t>вкус, память (как музыкальная, так и обычная). Кроме того, раннее пение – это путь к развитию музыкальности. Вот несколько рекомендаций по приобщению детей к пению.</w:t>
      </w:r>
    </w:p>
    <w:p w:rsidR="0086438B" w:rsidRPr="00444B12" w:rsidRDefault="0086438B" w:rsidP="0086438B">
      <w:pPr>
        <w:spacing w:before="100" w:beforeAutospacing="1" w:after="195" w:line="240" w:lineRule="auto"/>
        <w:rPr>
          <w:rFonts w:ascii="Arial" w:eastAsia="Times New Roman" w:hAnsi="Arial" w:cs="Arial"/>
          <w:color w:val="000000"/>
          <w:sz w:val="24"/>
          <w:szCs w:val="24"/>
          <w:lang w:eastAsia="ru-RU"/>
        </w:rPr>
      </w:pPr>
      <w:r w:rsidRPr="00444B12">
        <w:rPr>
          <w:rFonts w:ascii="Calibri" w:eastAsia="Times New Roman" w:hAnsi="Calibri" w:cs="Arial"/>
          <w:color w:val="FF0000"/>
          <w:sz w:val="28"/>
          <w:szCs w:val="28"/>
          <w:lang w:eastAsia="ru-RU"/>
        </w:rPr>
        <w:t>Петь громко – не значит петь хорошо.</w:t>
      </w:r>
    </w:p>
    <w:p w:rsidR="0086438B" w:rsidRPr="0086438B" w:rsidRDefault="0086438B" w:rsidP="0086438B">
      <w:pPr>
        <w:spacing w:before="100" w:beforeAutospacing="1" w:after="195" w:line="240" w:lineRule="auto"/>
        <w:rPr>
          <w:rFonts w:ascii="Arial" w:eastAsia="Times New Roman" w:hAnsi="Arial" w:cs="Arial"/>
          <w:color w:val="000000" w:themeColor="text1"/>
          <w:sz w:val="24"/>
          <w:szCs w:val="24"/>
          <w:lang w:eastAsia="ru-RU"/>
        </w:rPr>
      </w:pPr>
      <w:r w:rsidRPr="0086438B">
        <w:rPr>
          <w:rFonts w:ascii="Calibri" w:eastAsia="Times New Roman" w:hAnsi="Calibri" w:cs="Arial"/>
          <w:color w:val="000000" w:themeColor="text1"/>
          <w:sz w:val="28"/>
          <w:szCs w:val="28"/>
          <w:lang w:eastAsia="ru-RU"/>
        </w:rPr>
        <w:t xml:space="preserve">Тут несколько слов об особенностях голосового аппарата ребенка. Это инструмент нежный и хрупкий. Воздух превращается в звук, проходя через связки гортани. Связки прикрепляются к краям гортани мышцами, и их формирование происходит с раннего детства до 12 лет. Таким образом, до 12 лет дети поют за счет тонких и слабых голосовых связок, которые легко перенапрячь, или, как выражаются музыканты, «сорвать». </w:t>
      </w:r>
      <w:proofErr w:type="gramStart"/>
      <w:r w:rsidRPr="0086438B">
        <w:rPr>
          <w:rFonts w:ascii="Calibri" w:eastAsia="Times New Roman" w:hAnsi="Calibri" w:cs="Arial"/>
          <w:color w:val="000000" w:themeColor="text1"/>
          <w:sz w:val="28"/>
          <w:szCs w:val="28"/>
          <w:lang w:eastAsia="ru-RU"/>
        </w:rPr>
        <w:t>Поэтому  детям</w:t>
      </w:r>
      <w:proofErr w:type="gramEnd"/>
      <w:r w:rsidRPr="0086438B">
        <w:rPr>
          <w:rFonts w:ascii="Calibri" w:eastAsia="Times New Roman" w:hAnsi="Calibri" w:cs="Arial"/>
          <w:color w:val="000000" w:themeColor="text1"/>
          <w:sz w:val="28"/>
          <w:szCs w:val="28"/>
          <w:lang w:eastAsia="ru-RU"/>
        </w:rPr>
        <w:t xml:space="preserve"> нельзя петь громко, особенно на улице в холодную или сырую погоду. Есть примеры, когда, «сорвав» голос в раннем детстве, мы уже не можем петь всю жизнь.</w:t>
      </w:r>
    </w:p>
    <w:p w:rsidR="005B1196" w:rsidRPr="0094282A" w:rsidRDefault="005B1196" w:rsidP="0086438B">
      <w:pPr>
        <w:shd w:val="clear" w:color="auto" w:fill="FFFFFF"/>
        <w:spacing w:after="0" w:line="360" w:lineRule="auto"/>
        <w:jc w:val="both"/>
        <w:rPr>
          <w:rFonts w:ascii="Times New Roman" w:eastAsia="Times New Roman" w:hAnsi="Times New Roman" w:cs="Times New Roman"/>
          <w:i/>
          <w:color w:val="FF0000"/>
          <w:sz w:val="28"/>
          <w:szCs w:val="28"/>
          <w:lang w:eastAsia="ru-RU"/>
        </w:rPr>
      </w:pPr>
      <w:proofErr w:type="gramStart"/>
      <w:r w:rsidRPr="0094282A">
        <w:rPr>
          <w:rFonts w:ascii="Times New Roman" w:eastAsia="Times New Roman" w:hAnsi="Times New Roman" w:cs="Times New Roman"/>
          <w:b/>
          <w:bCs/>
          <w:i/>
          <w:color w:val="FF0000"/>
          <w:sz w:val="28"/>
          <w:szCs w:val="28"/>
          <w:lang w:eastAsia="ru-RU"/>
        </w:rPr>
        <w:t>При  подборе</w:t>
      </w:r>
      <w:proofErr w:type="gramEnd"/>
      <w:r w:rsidRPr="0094282A">
        <w:rPr>
          <w:rFonts w:ascii="Times New Roman" w:eastAsia="Times New Roman" w:hAnsi="Times New Roman" w:cs="Times New Roman"/>
          <w:b/>
          <w:bCs/>
          <w:i/>
          <w:color w:val="FF0000"/>
          <w:sz w:val="28"/>
          <w:szCs w:val="28"/>
          <w:lang w:eastAsia="ru-RU"/>
        </w:rPr>
        <w:t>  песенного  репертуара  учитывайте  следующее:</w:t>
      </w:r>
    </w:p>
    <w:p w:rsidR="005B1196" w:rsidRPr="0094282A" w:rsidRDefault="005B1196" w:rsidP="0094282A">
      <w:pPr>
        <w:shd w:val="clear" w:color="auto" w:fill="FFFFFF"/>
        <w:spacing w:after="0" w:line="360" w:lineRule="auto"/>
        <w:ind w:left="-993" w:firstLine="993"/>
        <w:jc w:val="both"/>
        <w:rPr>
          <w:rFonts w:ascii="Times New Roman" w:eastAsia="Times New Roman" w:hAnsi="Times New Roman" w:cs="Times New Roman"/>
          <w:color w:val="000000"/>
          <w:sz w:val="28"/>
          <w:szCs w:val="28"/>
          <w:lang w:eastAsia="ru-RU"/>
        </w:rPr>
      </w:pPr>
      <w:r w:rsidRPr="0094282A">
        <w:rPr>
          <w:rFonts w:ascii="Times New Roman" w:eastAsia="Times New Roman" w:hAnsi="Times New Roman" w:cs="Times New Roman"/>
          <w:color w:val="000000"/>
          <w:sz w:val="28"/>
          <w:szCs w:val="28"/>
          <w:lang w:eastAsia="ru-RU"/>
        </w:rPr>
        <w:t> </w:t>
      </w:r>
    </w:p>
    <w:p w:rsidR="005B1196" w:rsidRPr="0094282A" w:rsidRDefault="005B1196" w:rsidP="0094282A">
      <w:pPr>
        <w:shd w:val="clear" w:color="auto" w:fill="FFFFFF"/>
        <w:spacing w:after="0" w:line="360" w:lineRule="auto"/>
        <w:ind w:left="-993" w:firstLine="993"/>
        <w:jc w:val="both"/>
        <w:rPr>
          <w:rFonts w:ascii="Times New Roman" w:eastAsia="Times New Roman" w:hAnsi="Times New Roman" w:cs="Times New Roman"/>
          <w:color w:val="000000"/>
          <w:sz w:val="28"/>
          <w:szCs w:val="28"/>
          <w:lang w:eastAsia="ru-RU"/>
        </w:rPr>
      </w:pPr>
      <w:r w:rsidRPr="0094282A">
        <w:rPr>
          <w:rFonts w:ascii="Times New Roman" w:eastAsia="Times New Roman" w:hAnsi="Times New Roman" w:cs="Times New Roman"/>
          <w:color w:val="000000"/>
          <w:sz w:val="28"/>
          <w:szCs w:val="28"/>
          <w:lang w:eastAsia="ru-RU"/>
        </w:rPr>
        <w:t>1.      Содержание  песен  должно  отражать  круг  интересов  ребёнка.</w:t>
      </w:r>
    </w:p>
    <w:p w:rsidR="005B1196" w:rsidRPr="0094282A" w:rsidRDefault="005B1196" w:rsidP="0094282A">
      <w:pPr>
        <w:shd w:val="clear" w:color="auto" w:fill="FFFFFF"/>
        <w:spacing w:after="0" w:line="360" w:lineRule="auto"/>
        <w:ind w:left="-993" w:firstLine="993"/>
        <w:jc w:val="both"/>
        <w:rPr>
          <w:rFonts w:ascii="Times New Roman" w:eastAsia="Times New Roman" w:hAnsi="Times New Roman" w:cs="Times New Roman"/>
          <w:color w:val="000000"/>
          <w:sz w:val="28"/>
          <w:szCs w:val="28"/>
          <w:lang w:eastAsia="ru-RU"/>
        </w:rPr>
      </w:pPr>
      <w:r w:rsidRPr="0094282A">
        <w:rPr>
          <w:rFonts w:ascii="Times New Roman" w:eastAsia="Times New Roman" w:hAnsi="Times New Roman" w:cs="Times New Roman"/>
          <w:color w:val="000000"/>
          <w:sz w:val="28"/>
          <w:szCs w:val="28"/>
          <w:lang w:eastAsia="ru-RU"/>
        </w:rPr>
        <w:t>2.      Просмотрите  текст,  прочитайте  его  выразительно  вслух  и  найдите  сложные  для  понимания  слова,  объясните  их  ребёнку.</w:t>
      </w:r>
    </w:p>
    <w:p w:rsidR="005B1196" w:rsidRPr="0094282A" w:rsidRDefault="005B1196" w:rsidP="0094282A">
      <w:pPr>
        <w:shd w:val="clear" w:color="auto" w:fill="FFFFFF"/>
        <w:spacing w:after="0" w:line="360" w:lineRule="auto"/>
        <w:ind w:left="-993" w:firstLine="993"/>
        <w:jc w:val="both"/>
        <w:rPr>
          <w:rFonts w:ascii="Times New Roman" w:eastAsia="Times New Roman" w:hAnsi="Times New Roman" w:cs="Times New Roman"/>
          <w:color w:val="000000"/>
          <w:sz w:val="28"/>
          <w:szCs w:val="28"/>
          <w:lang w:eastAsia="ru-RU"/>
        </w:rPr>
      </w:pPr>
      <w:r w:rsidRPr="0094282A">
        <w:rPr>
          <w:rFonts w:ascii="Times New Roman" w:eastAsia="Times New Roman" w:hAnsi="Times New Roman" w:cs="Times New Roman"/>
          <w:color w:val="000000"/>
          <w:sz w:val="28"/>
          <w:szCs w:val="28"/>
          <w:lang w:eastAsia="ru-RU"/>
        </w:rPr>
        <w:t xml:space="preserve">3.      В  мелодии  песни  найдите  сложные  по  ритмическому  рисунку  такты.  Посмотрите  одновременно,  не  будет  ли  затруднений  в  </w:t>
      </w:r>
      <w:proofErr w:type="spellStart"/>
      <w:r w:rsidRPr="0094282A">
        <w:rPr>
          <w:rFonts w:ascii="Times New Roman" w:eastAsia="Times New Roman" w:hAnsi="Times New Roman" w:cs="Times New Roman"/>
          <w:color w:val="000000"/>
          <w:sz w:val="28"/>
          <w:szCs w:val="28"/>
          <w:lang w:eastAsia="ru-RU"/>
        </w:rPr>
        <w:t>пропевании</w:t>
      </w:r>
      <w:proofErr w:type="spellEnd"/>
      <w:r w:rsidRPr="0094282A">
        <w:rPr>
          <w:rFonts w:ascii="Times New Roman" w:eastAsia="Times New Roman" w:hAnsi="Times New Roman" w:cs="Times New Roman"/>
          <w:color w:val="000000"/>
          <w:sz w:val="28"/>
          <w:szCs w:val="28"/>
          <w:lang w:eastAsia="ru-RU"/>
        </w:rPr>
        <w:t>  самой  мелодии  </w:t>
      </w:r>
      <w:r w:rsidRPr="0094282A">
        <w:rPr>
          <w:rFonts w:ascii="Times New Roman" w:eastAsia="Times New Roman" w:hAnsi="Times New Roman" w:cs="Times New Roman"/>
          <w:i/>
          <w:iCs/>
          <w:color w:val="000000"/>
          <w:sz w:val="28"/>
          <w:szCs w:val="28"/>
          <w:lang w:eastAsia="ru-RU"/>
        </w:rPr>
        <w:t>(сложность  может  вызывать  скачкообразный  характер    мелодической  линии).</w:t>
      </w:r>
    </w:p>
    <w:p w:rsidR="005B1196" w:rsidRPr="0094282A" w:rsidRDefault="005B1196" w:rsidP="0094282A">
      <w:pPr>
        <w:shd w:val="clear" w:color="auto" w:fill="FFFFFF"/>
        <w:spacing w:after="0" w:line="360" w:lineRule="auto"/>
        <w:ind w:left="-993" w:firstLine="993"/>
        <w:jc w:val="both"/>
        <w:rPr>
          <w:rFonts w:ascii="Times New Roman" w:eastAsia="Times New Roman" w:hAnsi="Times New Roman" w:cs="Times New Roman"/>
          <w:color w:val="000000"/>
          <w:sz w:val="28"/>
          <w:szCs w:val="28"/>
          <w:lang w:eastAsia="ru-RU"/>
        </w:rPr>
      </w:pPr>
      <w:r w:rsidRPr="0094282A">
        <w:rPr>
          <w:rFonts w:ascii="Times New Roman" w:eastAsia="Times New Roman" w:hAnsi="Times New Roman" w:cs="Times New Roman"/>
          <w:color w:val="000000"/>
          <w:sz w:val="28"/>
          <w:szCs w:val="28"/>
          <w:lang w:eastAsia="ru-RU"/>
        </w:rPr>
        <w:t>4.      Обратите  внимание  на  протяжённость  музыкальных  фраз.  Помните,  темп  дыхания  у  детей  более  частый  в  сравнении  с  дыханием  взрослого.  Поэтому  фразы детских  песен  должны  быть  короткими,  чтобы  ребёнку  не  приходилось  разрывать  в  процессе  пения  для  нового  вдоха.</w:t>
      </w:r>
    </w:p>
    <w:p w:rsidR="005B1196" w:rsidRPr="0094282A" w:rsidRDefault="005B1196" w:rsidP="0094282A">
      <w:pPr>
        <w:shd w:val="clear" w:color="auto" w:fill="FFFFFF"/>
        <w:spacing w:after="0" w:line="360" w:lineRule="auto"/>
        <w:ind w:left="-993" w:firstLine="993"/>
        <w:jc w:val="both"/>
        <w:rPr>
          <w:rFonts w:ascii="Times New Roman" w:eastAsia="Times New Roman" w:hAnsi="Times New Roman" w:cs="Times New Roman"/>
          <w:color w:val="000000"/>
          <w:sz w:val="28"/>
          <w:szCs w:val="28"/>
          <w:lang w:eastAsia="ru-RU"/>
        </w:rPr>
      </w:pPr>
      <w:r w:rsidRPr="0094282A">
        <w:rPr>
          <w:rFonts w:ascii="Times New Roman" w:eastAsia="Times New Roman" w:hAnsi="Times New Roman" w:cs="Times New Roman"/>
          <w:color w:val="000000"/>
          <w:sz w:val="28"/>
          <w:szCs w:val="28"/>
          <w:lang w:eastAsia="ru-RU"/>
        </w:rPr>
        <w:lastRenderedPageBreak/>
        <w:t>5.      Объём  звуков   мелодии   песни  не  должен  превышать  возможностей  певческого  диапазона  голоса  ребёнка.  У  детей  3 – 4  лет  -  это   всего  4-5 звуков,  у  детей  6 – 7  летнего  возраста  он  расширяется  до  октавы  (8  звуков).</w:t>
      </w:r>
    </w:p>
    <w:p w:rsidR="005B1196" w:rsidRPr="0094282A" w:rsidRDefault="005B1196" w:rsidP="0094282A">
      <w:pPr>
        <w:shd w:val="clear" w:color="auto" w:fill="FFFFFF"/>
        <w:spacing w:after="0" w:line="360" w:lineRule="auto"/>
        <w:ind w:left="-993" w:firstLine="993"/>
        <w:jc w:val="both"/>
        <w:rPr>
          <w:rFonts w:ascii="Times New Roman" w:eastAsia="Times New Roman" w:hAnsi="Times New Roman" w:cs="Times New Roman"/>
          <w:color w:val="000000"/>
          <w:sz w:val="28"/>
          <w:szCs w:val="28"/>
          <w:lang w:eastAsia="ru-RU"/>
        </w:rPr>
      </w:pPr>
      <w:r w:rsidRPr="0094282A">
        <w:rPr>
          <w:rFonts w:ascii="Times New Roman" w:eastAsia="Times New Roman" w:hAnsi="Times New Roman" w:cs="Times New Roman"/>
          <w:color w:val="000000"/>
          <w:sz w:val="28"/>
          <w:szCs w:val="28"/>
          <w:lang w:eastAsia="ru-RU"/>
        </w:rPr>
        <w:t>Все  эти рекомендации  вы  должны  учесть,  прежде  чем  споёте  ребёнку  песню.  Первоначальное  исполнение  должно  быть  ярким,  выразительным.  Только  при  этом  условии  у  ребёнка  появится  интерес  и  желание  выучить  песню.</w:t>
      </w:r>
    </w:p>
    <w:p w:rsidR="005B1196" w:rsidRPr="0094282A" w:rsidRDefault="005B1196" w:rsidP="0094282A">
      <w:pPr>
        <w:shd w:val="clear" w:color="auto" w:fill="FFFFFF"/>
        <w:spacing w:after="0" w:line="360" w:lineRule="auto"/>
        <w:ind w:left="-993" w:firstLine="993"/>
        <w:jc w:val="both"/>
        <w:rPr>
          <w:rFonts w:ascii="Times New Roman" w:eastAsia="Times New Roman" w:hAnsi="Times New Roman" w:cs="Times New Roman"/>
          <w:color w:val="000000"/>
          <w:sz w:val="28"/>
          <w:szCs w:val="28"/>
          <w:lang w:eastAsia="ru-RU"/>
        </w:rPr>
      </w:pPr>
      <w:r w:rsidRPr="0094282A">
        <w:rPr>
          <w:rFonts w:ascii="Times New Roman" w:eastAsia="Times New Roman" w:hAnsi="Times New Roman" w:cs="Times New Roman"/>
          <w:color w:val="000000"/>
          <w:sz w:val="28"/>
          <w:szCs w:val="28"/>
          <w:lang w:eastAsia="ru-RU"/>
        </w:rPr>
        <w:t>Учите  детей  чисто  петь.   Музыканты – педагоги  при  оценке  пения  используют  термин  «чистота  интонирования».  Говорят,  например,  интонация  у  ребёнка  не  чистая,  или  «чистота  интонирования  оставляет  желать  лучшего».  Но  что  такое  ПЕТЬ  ЧИСТО?  Это  значит,  петь  без  фальши.  Когда  вы  играете  на  каком-либо  инструменте  и  одновременно  поёте,  надо  слушать  себя  и  следить  за  тем,  чтобы  звук  инструмента  и  голос  сливались.  Приходится   сознательно  управлять  своим  голосом  и  приспосабливать  его  к  звучанию  инструмента.   Если  есть  хотя  бы  небольшая    рассогласованность  между  звуком  музыкального  инструмента  и  его  повторением  человеком,  о  чистом  пении  не  может  быть  и  речи,  а  ведь  к  чистоте  пения  люди  всегда  относились  и  относятся  очень  серьёзно. </w:t>
      </w:r>
    </w:p>
    <w:p w:rsidR="005B1196" w:rsidRPr="0094282A" w:rsidRDefault="005B1196" w:rsidP="0094282A">
      <w:pPr>
        <w:shd w:val="clear" w:color="auto" w:fill="FFFFFF"/>
        <w:spacing w:after="0" w:line="360" w:lineRule="auto"/>
        <w:ind w:left="-993" w:firstLine="993"/>
        <w:jc w:val="both"/>
        <w:rPr>
          <w:rFonts w:ascii="Times New Roman" w:eastAsia="Times New Roman" w:hAnsi="Times New Roman" w:cs="Times New Roman"/>
          <w:color w:val="000000"/>
          <w:sz w:val="28"/>
          <w:szCs w:val="28"/>
          <w:lang w:eastAsia="ru-RU"/>
        </w:rPr>
      </w:pPr>
      <w:r w:rsidRPr="0094282A">
        <w:rPr>
          <w:rFonts w:ascii="Times New Roman" w:eastAsia="Times New Roman" w:hAnsi="Times New Roman" w:cs="Times New Roman"/>
          <w:color w:val="000000"/>
          <w:sz w:val="28"/>
          <w:szCs w:val="28"/>
          <w:lang w:eastAsia="ru-RU"/>
        </w:rPr>
        <w:t xml:space="preserve">Не  стоит  расстраиваться,  если  сразу  не  получится  исполнить  песню  чисто.  Для  успеха  требуется  время,  упражнения  для  развития  </w:t>
      </w:r>
      <w:proofErr w:type="spellStart"/>
      <w:r w:rsidRPr="0094282A">
        <w:rPr>
          <w:rFonts w:ascii="Times New Roman" w:eastAsia="Times New Roman" w:hAnsi="Times New Roman" w:cs="Times New Roman"/>
          <w:color w:val="000000"/>
          <w:sz w:val="28"/>
          <w:szCs w:val="28"/>
          <w:lang w:eastAsia="ru-RU"/>
        </w:rPr>
        <w:t>звуковысотного</w:t>
      </w:r>
      <w:proofErr w:type="spellEnd"/>
      <w:r w:rsidRPr="0094282A">
        <w:rPr>
          <w:rFonts w:ascii="Times New Roman" w:eastAsia="Times New Roman" w:hAnsi="Times New Roman" w:cs="Times New Roman"/>
          <w:color w:val="000000"/>
          <w:sz w:val="28"/>
          <w:szCs w:val="28"/>
          <w:lang w:eastAsia="ru-RU"/>
        </w:rPr>
        <w:t>  слуха  и,  конечно  же,  регулярные  занятия  пением. </w:t>
      </w:r>
    </w:p>
    <w:p w:rsidR="00A272C3" w:rsidRPr="004A191B" w:rsidRDefault="004A191B" w:rsidP="00A272C3">
      <w:pPr>
        <w:spacing w:before="105" w:after="105" w:line="240" w:lineRule="auto"/>
        <w:ind w:left="105" w:right="105"/>
        <w:jc w:val="center"/>
        <w:outlineLvl w:val="1"/>
        <w:rPr>
          <w:rFonts w:ascii="Arial" w:eastAsia="Times New Roman" w:hAnsi="Arial" w:cs="Arial"/>
          <w:i/>
          <w:iCs/>
          <w:color w:val="000000"/>
          <w:sz w:val="28"/>
          <w:szCs w:val="28"/>
          <w:lang w:eastAsia="ru-RU"/>
        </w:rPr>
      </w:pPr>
      <w:r w:rsidRPr="004A191B">
        <w:rPr>
          <w:rFonts w:ascii="Arial" w:eastAsia="Times New Roman" w:hAnsi="Arial" w:cs="Arial"/>
          <w:b/>
          <w:bCs/>
          <w:i/>
          <w:iCs/>
          <w:color w:val="000000"/>
          <w:sz w:val="28"/>
          <w:szCs w:val="28"/>
          <w:lang w:eastAsia="ru-RU"/>
        </w:rPr>
        <w:t>Источник:</w:t>
      </w:r>
      <w:r w:rsidR="00A272C3" w:rsidRPr="004A191B">
        <w:rPr>
          <w:rFonts w:ascii="Arial" w:eastAsia="Times New Roman" w:hAnsi="Arial" w:cs="Arial"/>
          <w:b/>
          <w:bCs/>
          <w:i/>
          <w:iCs/>
          <w:color w:val="000000"/>
          <w:sz w:val="28"/>
          <w:szCs w:val="28"/>
          <w:lang w:eastAsia="ru-RU"/>
        </w:rPr>
        <w:t xml:space="preserve"> </w:t>
      </w:r>
    </w:p>
    <w:p w:rsidR="00A272C3" w:rsidRPr="00A272C3" w:rsidRDefault="00A272C3" w:rsidP="00A272C3">
      <w:pPr>
        <w:spacing w:after="0" w:line="240" w:lineRule="auto"/>
        <w:jc w:val="center"/>
        <w:rPr>
          <w:rFonts w:ascii="Arial" w:eastAsia="Times New Roman" w:hAnsi="Arial" w:cs="Arial"/>
          <w:color w:val="000000"/>
          <w:sz w:val="24"/>
          <w:szCs w:val="24"/>
          <w:lang w:eastAsia="ru-RU"/>
        </w:rPr>
      </w:pPr>
      <w:r w:rsidRPr="00A272C3">
        <w:rPr>
          <w:rFonts w:ascii="Arial" w:eastAsia="Times New Roman" w:hAnsi="Arial" w:cs="Arial"/>
          <w:b/>
          <w:bCs/>
          <w:color w:val="000000"/>
          <w:sz w:val="24"/>
          <w:szCs w:val="24"/>
          <w:u w:val="single"/>
          <w:lang w:eastAsia="ru-RU"/>
        </w:rPr>
        <w:t> </w:t>
      </w:r>
    </w:p>
    <w:p w:rsidR="00A272C3" w:rsidRPr="00A272C3" w:rsidRDefault="00A272C3" w:rsidP="00A272C3">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70D8B" w:rsidRPr="00470D8B">
        <w:rPr>
          <w:rFonts w:ascii="Arial" w:eastAsia="Times New Roman" w:hAnsi="Arial" w:cs="Arial"/>
          <w:color w:val="000000"/>
          <w:sz w:val="24"/>
          <w:szCs w:val="24"/>
          <w:lang w:eastAsia="ru-RU"/>
        </w:rPr>
        <w:t>https://49sad.ru/sovety-spetsialistov/muzykalnyj-rukovoditel/300-konsultacziya-dlya-roditelej-pojte-vmeste-s-nami</w:t>
      </w:r>
      <w:r w:rsidR="00470D8B">
        <w:rPr>
          <w:rFonts w:ascii="Arial" w:eastAsia="Times New Roman" w:hAnsi="Arial" w:cs="Arial"/>
          <w:color w:val="000000"/>
          <w:sz w:val="24"/>
          <w:szCs w:val="24"/>
          <w:lang w:eastAsia="ru-RU"/>
        </w:rPr>
        <w:t>.</w:t>
      </w:r>
    </w:p>
    <w:p w:rsidR="00A272C3" w:rsidRPr="00A272C3" w:rsidRDefault="00A272C3" w:rsidP="00A272C3">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rsidR="00097CFD" w:rsidRPr="00F07750" w:rsidRDefault="0086438B" w:rsidP="00F07750">
      <w:pPr>
        <w:spacing w:before="100" w:beforeAutospacing="1" w:after="195"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F07750" w:rsidRPr="00F07750">
        <w:rPr>
          <w:rFonts w:ascii="Times New Roman" w:hAnsi="Times New Roman" w:cs="Times New Roman"/>
          <w:sz w:val="28"/>
          <w:szCs w:val="28"/>
        </w:rPr>
        <w:t>https://mdou231.edu.yar.ru/konsultatsii_spetsialistov/konsultatsii_muzikalnogo_rukovoditelya/poyte_vmeste_s_nami.html</w:t>
      </w:r>
    </w:p>
    <w:sectPr w:rsidR="00097CFD" w:rsidRPr="00F07750" w:rsidSect="0094282A">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B1196"/>
    <w:rsid w:val="00097CFD"/>
    <w:rsid w:val="00444B12"/>
    <w:rsid w:val="00470D8B"/>
    <w:rsid w:val="004A191B"/>
    <w:rsid w:val="005A0759"/>
    <w:rsid w:val="005B1196"/>
    <w:rsid w:val="0086438B"/>
    <w:rsid w:val="0094282A"/>
    <w:rsid w:val="00A272C3"/>
    <w:rsid w:val="00F07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96C31"/>
  <w15:docId w15:val="{92D1CB42-057A-4F30-9073-11DE8CEB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7C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11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970468">
      <w:bodyDiv w:val="1"/>
      <w:marLeft w:val="0"/>
      <w:marRight w:val="0"/>
      <w:marTop w:val="0"/>
      <w:marBottom w:val="0"/>
      <w:divBdr>
        <w:top w:val="none" w:sz="0" w:space="0" w:color="auto"/>
        <w:left w:val="none" w:sz="0" w:space="0" w:color="auto"/>
        <w:bottom w:val="none" w:sz="0" w:space="0" w:color="auto"/>
        <w:right w:val="none" w:sz="0" w:space="0" w:color="auto"/>
      </w:divBdr>
    </w:div>
    <w:div w:id="589850568">
      <w:bodyDiv w:val="1"/>
      <w:marLeft w:val="0"/>
      <w:marRight w:val="0"/>
      <w:marTop w:val="0"/>
      <w:marBottom w:val="0"/>
      <w:divBdr>
        <w:top w:val="none" w:sz="0" w:space="0" w:color="auto"/>
        <w:left w:val="none" w:sz="0" w:space="0" w:color="auto"/>
        <w:bottom w:val="none" w:sz="0" w:space="0" w:color="auto"/>
        <w:right w:val="none" w:sz="0" w:space="0" w:color="auto"/>
      </w:divBdr>
    </w:div>
    <w:div w:id="92576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837</Words>
  <Characters>4775</Characters>
  <Application>Microsoft Office Word</Application>
  <DocSecurity>0</DocSecurity>
  <Lines>39</Lines>
  <Paragraphs>11</Paragraphs>
  <ScaleCrop>false</ScaleCrop>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Юра</dc:creator>
  <cp:lastModifiedBy>Sveta</cp:lastModifiedBy>
  <cp:revision>16</cp:revision>
  <dcterms:created xsi:type="dcterms:W3CDTF">2019-02-11T13:37:00Z</dcterms:created>
  <dcterms:modified xsi:type="dcterms:W3CDTF">2024-11-06T07:10:00Z</dcterms:modified>
</cp:coreProperties>
</file>