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C2C" w:rsidRPr="00E20C2C" w:rsidRDefault="00E20C2C" w:rsidP="00E20C2C">
      <w:pPr>
        <w:pBdr>
          <w:bottom w:val="single" w:sz="6" w:space="0" w:color="D6DDB9"/>
        </w:pBdr>
        <w:shd w:val="clear" w:color="auto" w:fill="FFFFFF"/>
        <w:spacing w:before="120" w:line="240" w:lineRule="auto"/>
        <w:outlineLvl w:val="1"/>
        <w:rPr>
          <w:rFonts w:ascii="Times New Roman" w:eastAsia="Times New Roman" w:hAnsi="Times New Roman" w:cs="Times New Roman"/>
          <w:sz w:val="33"/>
          <w:szCs w:val="33"/>
          <w:lang w:eastAsia="ru-RU"/>
        </w:rPr>
      </w:pPr>
      <w:r w:rsidRPr="00E20C2C">
        <w:rPr>
          <w:rFonts w:ascii="Times New Roman" w:eastAsia="Times New Roman" w:hAnsi="Times New Roman" w:cs="Times New Roman"/>
          <w:sz w:val="33"/>
          <w:szCs w:val="33"/>
          <w:lang w:eastAsia="ru-RU"/>
        </w:rPr>
        <w:t>Картотека игр для детей 5-6 лет</w:t>
      </w:r>
    </w:p>
    <w:tbl>
      <w:tblPr>
        <w:tblW w:w="12000" w:type="dxa"/>
        <w:tblInd w:w="-108" w:type="dxa"/>
        <w:tblLook w:val="04A0" w:firstRow="1" w:lastRow="0" w:firstColumn="1" w:lastColumn="0" w:noHBand="0" w:noVBand="1"/>
      </w:tblPr>
      <w:tblGrid>
        <w:gridCol w:w="6064"/>
        <w:gridCol w:w="5936"/>
      </w:tblGrid>
      <w:tr w:rsidR="00E20C2C" w:rsidTr="00E20C2C">
        <w:tc>
          <w:tcPr>
            <w:tcW w:w="5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0C2C" w:rsidRDefault="00E2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«Веселые лягушата».</w:t>
            </w:r>
          </w:p>
          <w:p w:rsidR="00E20C2C" w:rsidRDefault="00E20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Ход игры: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Дети стоят в кругу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пропевают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текст:</w:t>
            </w:r>
          </w:p>
          <w:p w:rsidR="00E20C2C" w:rsidRDefault="00E20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болота на опушке мы, лягушки-хохотушки.</w:t>
            </w:r>
          </w:p>
          <w:p w:rsidR="00E20C2C" w:rsidRDefault="00E20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Будем в ложки мы играть, звонко песни распевать.</w:t>
            </w:r>
          </w:p>
          <w:p w:rsidR="00E20C2C" w:rsidRDefault="00E20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Ква-ква, ква-ква. Ква-ква, ква-ква!</w:t>
            </w:r>
          </w:p>
          <w:p w:rsidR="00E20C2C" w:rsidRDefault="00E20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на ложках проигрывает простой ритм, дети повторяют его, играя на ложках.</w:t>
            </w:r>
          </w:p>
          <w:p w:rsidR="00E20C2C" w:rsidRDefault="00E20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музыкального сопровождения используется любая веселая мелодия двухдольного размера.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0C2C" w:rsidRDefault="00E2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«Веселые матрешки».</w:t>
            </w:r>
          </w:p>
          <w:p w:rsidR="00E20C2C" w:rsidRDefault="00E20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Ход игры: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игре принимают участие несколько играющих. У взрослого в руках большая яркая матрешка, у детей – маленькие. «Большая матрешка учит танцевать маленьких», - говорит взрослый. Он отстукивает своей матрешкой по столу несложный ритмический рисунок. Участники игры повторяют этот ритмический рисунок своими матрешками. При повторении игры ведущим может стать ребенок, правильно выполнивший задание.</w:t>
            </w:r>
          </w:p>
        </w:tc>
      </w:tr>
      <w:tr w:rsidR="00E20C2C" w:rsidTr="00E20C2C">
        <w:tc>
          <w:tcPr>
            <w:tcW w:w="5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0C2C" w:rsidRDefault="00E2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Три медведя».</w:t>
            </w:r>
          </w:p>
          <w:p w:rsidR="00E20C2C" w:rsidRDefault="00E20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Игровой материал: плоские фигурки медведей из картона, раскрашенные в русском стиле. У детей карточки с изображением трех медведей и кружочки.</w:t>
            </w:r>
          </w:p>
          <w:p w:rsidR="00E20C2C" w:rsidRDefault="00E20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Ход игры:</w:t>
            </w:r>
          </w:p>
          <w:p w:rsidR="00E20C2C" w:rsidRDefault="00E20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Педагог: Вы помните, ребята, сказку «Три медведя»? В последней комнате Машенька легла на минуточку в кроватку и заснула. А в это время медведи вернулись домой. Вы помните, как их звали? (Дети отвечают). Послушайте, кто первым зашел в избушку?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(Выстукивает ритмический рисунок на инструменте на одном или двух звуках.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называют, кто пришел.)</w:t>
            </w:r>
            <w:proofErr w:type="gramEnd"/>
          </w:p>
          <w:p w:rsidR="00E20C2C" w:rsidRDefault="00E20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(выводит фигурку)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 мишка идет? Медленно, тяжело. Отхлопайте ритм ладошками, как он идет? А теперь найдите, куда положить фишку. (Дети кладут кружочки на соответствующее изображение.)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0C2C" w:rsidRDefault="00E2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«Прыг,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прыг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скок».</w:t>
            </w:r>
          </w:p>
          <w:p w:rsidR="00E20C2C" w:rsidRDefault="00E20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Развивать ритмическую память, метрическое чувство.</w:t>
            </w:r>
          </w:p>
          <w:p w:rsidR="00E20C2C" w:rsidRDefault="00E20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 игры: Ребенок, выбранный зайчиком, сидит в кругу с барабаном в руках. Дети, взявшись за руки, спокойным шагом с песней идут по кругу на 1-2 предложения. На третье – они останавливаются и хлопают в ладоши на акценты, на которые «зайчик» прыгает с продвижением вперед, стучит на барабане простой ритм, дети должны повторить его, хлопая в ладоши. После выбирается новый «зайчик».</w:t>
            </w:r>
          </w:p>
          <w:p w:rsidR="00E20C2C" w:rsidRDefault="00E20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 песни: Что ты, заинька, сидишь? Что ты, заинька, молчишь?</w:t>
            </w:r>
          </w:p>
          <w:p w:rsidR="00E20C2C" w:rsidRDefault="00E20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 прыжок, два прыжок! Прыг,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скок!</w:t>
            </w:r>
          </w:p>
          <w:p w:rsidR="00E20C2C" w:rsidRDefault="00E20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Зайка, зайка не молчи, в барабан ты постучи!</w:t>
            </w:r>
          </w:p>
        </w:tc>
      </w:tr>
      <w:tr w:rsidR="00E20C2C" w:rsidTr="00E20C2C">
        <w:tc>
          <w:tcPr>
            <w:tcW w:w="5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0C2C" w:rsidRDefault="00E2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«Куколка любит танцевать».</w:t>
            </w:r>
          </w:p>
          <w:p w:rsidR="00E20C2C" w:rsidRDefault="00E20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Развивать чувство ритма.</w:t>
            </w:r>
          </w:p>
          <w:p w:rsidR="00E20C2C" w:rsidRDefault="00E20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 игры: Звучит любая русская народная мелодия.</w:t>
            </w:r>
          </w:p>
          <w:p w:rsidR="00E20C2C" w:rsidRDefault="00E20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Педагог: Сегодня, ребята, я познакомлю вас с удивительной куколкой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Глашенькой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Ох, и плясать-то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она искусница! Сама умеет и вас научит! Как она протопает, так и вы повторяйте.</w:t>
            </w:r>
          </w:p>
          <w:p w:rsidR="00E20C2C" w:rsidRDefault="00E20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повторяют ритмический рисунок хлопками, притопами. Можно взять в руки ложки, палочки, бубны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..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разделить детей по подгруппам и дать разные музыкальные инструменты, то получится оркестр.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0C2C" w:rsidRDefault="00E2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«По тропинке».</w:t>
            </w:r>
          </w:p>
          <w:p w:rsidR="00E20C2C" w:rsidRDefault="00E20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Закреплять способы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звукоизвлечения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бубнах, маракасах, ложках. Развивать ритмический слух детей.</w:t>
            </w:r>
          </w:p>
          <w:p w:rsidR="00E20C2C" w:rsidRDefault="00E20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Ход занятия: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Дети с песней двигаются цепочкой на запев, на проигрыш отстукивают ритмический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рисунок, который задает педагог.</w:t>
            </w:r>
          </w:p>
          <w:p w:rsidR="00E20C2C" w:rsidRDefault="00E20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 песни: 1. По тропинке в лес идем, в лес идем, в лес идем.</w:t>
            </w:r>
          </w:p>
          <w:p w:rsidR="00E20C2C" w:rsidRDefault="00E20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Ежика в лесу найдем, ежика найдем! (играют на маракасах)</w:t>
            </w:r>
          </w:p>
          <w:p w:rsidR="00E20C2C" w:rsidRDefault="00E20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По тропинке в лес пойдем, в лес пойдем, в лес пойдем.</w:t>
            </w:r>
          </w:p>
          <w:p w:rsidR="00E20C2C" w:rsidRDefault="00E20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Зайчика в лесу найдем, зайчика найдем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грают на ложках)</w:t>
            </w:r>
          </w:p>
          <w:p w:rsidR="00E20C2C" w:rsidRDefault="00E20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По тропинке в лес идем, в лес идем, в лес идем.</w:t>
            </w:r>
          </w:p>
          <w:p w:rsidR="00E20C2C" w:rsidRDefault="00E20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Мишку мы в лесу найдем, Мишку мы найдем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грают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бубунах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E20C2C" w:rsidTr="00E20C2C">
        <w:tc>
          <w:tcPr>
            <w:tcW w:w="5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0C2C" w:rsidRDefault="00E2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«Веселый колокольчик».</w:t>
            </w:r>
          </w:p>
          <w:p w:rsidR="00E20C2C" w:rsidRDefault="00E20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Развивать ритмический слух детей, умение правильно извлекать звук на колокольчике.</w:t>
            </w:r>
          </w:p>
          <w:p w:rsidR="00E20C2C" w:rsidRDefault="00E20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Ход игры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Детям раздают по два колокольчика каждому. Педагог поет нечетные фразы со словами, а дети - четные со звукоподражаниями, подыгрывая себе на колокольчиках.</w:t>
            </w:r>
          </w:p>
          <w:p w:rsidR="00E20C2C" w:rsidRDefault="00E20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Веселый колокольчик – Динь, динь, динь.</w:t>
            </w:r>
          </w:p>
          <w:p w:rsidR="00E20C2C" w:rsidRDefault="00E20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Смеется и хохочет – динь, динь, динь.</w:t>
            </w:r>
          </w:p>
          <w:p w:rsidR="00E20C2C" w:rsidRDefault="00E20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Он пел зимой чуть слышно – динь, динь, динь.</w:t>
            </w:r>
          </w:p>
          <w:p w:rsidR="00E20C2C" w:rsidRDefault="00E20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 снова солнце вышло – динь, динь, динь.</w:t>
            </w:r>
          </w:p>
          <w:p w:rsidR="00E20C2C" w:rsidRDefault="00E20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И звонкие капели – динь, динь, динь.</w:t>
            </w:r>
          </w:p>
          <w:p w:rsidR="00E20C2C" w:rsidRDefault="00E20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ответ ему запели – динь, динь, динь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нотное приложение)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0C2C" w:rsidRDefault="00E2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«Не зевай».</w:t>
            </w:r>
          </w:p>
          <w:p w:rsidR="00E20C2C" w:rsidRDefault="00E20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научить детей воспринимать и ритмично воспроизводить несложный ритмический рисунок, совершенствовать умение различать структуру музыкального произведения.</w:t>
            </w:r>
          </w:p>
          <w:p w:rsidR="00E20C2C" w:rsidRDefault="00E20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Ход игры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Игра проводится с детьми, сидящими на ковре в кругу. Дети поют текст и передают по кругу музыкальные инструменты. Педагог может ставить перед детьми различные задачи:</w:t>
            </w:r>
          </w:p>
          <w:p w:rsidR="00E20C2C" w:rsidRDefault="00E20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точно воспроизводить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остинатную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ритмическую формулу, после чего передавать соседу музыкальный инструмент;</w:t>
            </w:r>
          </w:p>
          <w:p w:rsidR="00E20C2C" w:rsidRDefault="00E20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чередовать громкое и тихое исполнение;</w:t>
            </w:r>
          </w:p>
          <w:p w:rsidR="00E20C2C" w:rsidRDefault="00E20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менять поочередно приемы исполнения на музыкальных инструментах.</w:t>
            </w:r>
          </w:p>
          <w:p w:rsidR="00E20C2C" w:rsidRDefault="00E20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 песни: Раз-два-три, не зевай! Поиграл – передай!</w:t>
            </w:r>
          </w:p>
          <w:p w:rsidR="00E20C2C" w:rsidRDefault="00E20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 – два-три, не спеши, как играть научи!</w:t>
            </w:r>
          </w:p>
        </w:tc>
      </w:tr>
      <w:tr w:rsidR="00E20C2C" w:rsidTr="00E20C2C">
        <w:tc>
          <w:tcPr>
            <w:tcW w:w="5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0C2C" w:rsidRDefault="00E2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БОЛЬШИЕ  И  МАЛЕНЬКИЕ</w:t>
            </w:r>
          </w:p>
          <w:p w:rsidR="00E20C2C" w:rsidRDefault="00E20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20C2C" w:rsidRDefault="00E20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Программное содержание: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 Учить детей различать короткие и долгие звуки, уметь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прохлопать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ритм.</w:t>
            </w:r>
          </w:p>
          <w:p w:rsidR="00E20C2C" w:rsidRDefault="00E20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Ход игры: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Педагог предлагает детям послушать, кто идет по дорожке и повторить, как звучат шаги своими хлопками. Когда дети научатся различать короткие и долгие хлопки, педагог предлагает на слух определить «большие и маленькие» ножки, выполняя хлопки за ширмой или за спиной.</w:t>
            </w:r>
          </w:p>
          <w:p w:rsidR="00E20C2C" w:rsidRDefault="00E20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Большие ноги шли по дороге:               (долгие хлопки)</w:t>
            </w:r>
          </w:p>
          <w:p w:rsidR="00E20C2C" w:rsidRDefault="00E20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Топ, топ, топ, топ!</w:t>
            </w:r>
          </w:p>
          <w:p w:rsidR="00E20C2C" w:rsidRDefault="00E20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Маленькие ножки бежали по дорожке: (короткие хлопки)</w:t>
            </w:r>
          </w:p>
          <w:p w:rsidR="00E20C2C" w:rsidRDefault="00E20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Топ, топ, топ, топ, топ, топ, топ, топ!</w:t>
            </w:r>
          </w:p>
          <w:p w:rsidR="00E20C2C" w:rsidRDefault="00E20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Программное содержание: По слуховому восприятию учить детей различать короткие и долгие звуки, развивая тем самым ритмическую память, умение соотносить свои действия с музыкой – способность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прохлопать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ритмический рисунок  мелодии руками, развивать музыкально – ритмическое восприятие.</w:t>
            </w:r>
          </w:p>
          <w:p w:rsidR="00E20C2C" w:rsidRDefault="00E20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Игровые правила: Слушать звуки разной длительности, не мешать другим.</w:t>
            </w:r>
          </w:p>
          <w:p w:rsidR="00E20C2C" w:rsidRDefault="00E20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Игровые действия: Отгадывать длительность звуков, прохлопывать их соответственно.</w:t>
            </w:r>
          </w:p>
          <w:p w:rsidR="00E20C2C" w:rsidRDefault="00E20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Игровая цель: Угадать первым.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0C2C" w:rsidRDefault="00E2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В ЛЕСУ</w:t>
            </w:r>
          </w:p>
          <w:p w:rsidR="00E20C2C" w:rsidRDefault="00E20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20C2C" w:rsidRDefault="00E20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Программное содержание: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Развивать у детей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звуко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-высотный слух, учить различать высокие, низкие и средние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звуки. Развивать чувство ритма, учить различать короткие и долгие звуки.</w:t>
            </w:r>
          </w:p>
          <w:p w:rsidR="00E20C2C" w:rsidRDefault="00E20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Ход игры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 Педагог знакомит детей с высокими и средними звуками, после того, как дети достаточно хорошо усвоили это, им предлагают поиграть и угадать, кто живет в лесу.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этого педагог исполняет мелодию «Мишка» в низком регистре, или «Зайка» в среднем, или «Птичка» в высоком регистре.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Дети отгадывают и накрывают фишкой соответствующую картинку.</w:t>
            </w:r>
          </w:p>
          <w:p w:rsidR="00E20C2C" w:rsidRDefault="00E20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     В другом варианте игры педагог обращает внимание детей на ритм шагов различных зверей: Долгие звуки, когда шагает медведь и короткие, когда прыгает зайка. В этом варианте игры дети по ритму шагов должны определить, кто идет по лесу, или, наоборот, уметь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прохлопать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ритм шагов медведя или зайца.</w:t>
            </w:r>
          </w:p>
          <w:p w:rsidR="00E20C2C" w:rsidRDefault="00E20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-Как по лесу у нас  </w:t>
            </w:r>
          </w:p>
          <w:p w:rsidR="00E20C2C" w:rsidRDefault="00E20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Зайка прыгает сейчас.</w:t>
            </w:r>
          </w:p>
          <w:p w:rsidR="00E20C2C" w:rsidRDefault="00E20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 него соседи-  </w:t>
            </w:r>
          </w:p>
          <w:p w:rsidR="00E20C2C" w:rsidRDefault="00E20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Бурые медведи</w:t>
            </w:r>
          </w:p>
          <w:p w:rsidR="00E20C2C" w:rsidRDefault="00E20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на ветке птичка,</w:t>
            </w:r>
          </w:p>
          <w:p w:rsidR="00E20C2C" w:rsidRDefault="00E20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Птичка – невеличка!</w:t>
            </w:r>
          </w:p>
        </w:tc>
      </w:tr>
      <w:tr w:rsidR="00E20C2C" w:rsidTr="00E20C2C">
        <w:tc>
          <w:tcPr>
            <w:tcW w:w="5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0C2C" w:rsidRDefault="00E2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ВЕРТУШКА</w:t>
            </w:r>
          </w:p>
          <w:p w:rsidR="00E20C2C" w:rsidRDefault="00E20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20C2C" w:rsidRDefault="00E20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Программное содержание: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Развивать у детей представления об изобразительных возможностях музыки.</w:t>
            </w:r>
          </w:p>
          <w:p w:rsidR="00E20C2C" w:rsidRDefault="00E20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Ход игры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Педагог предлагает детям посмотреть музыкальную вертушку,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вращать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заглянуть в окошечко на вертушке и исполнить знакомую песню, соответствующую появившемуся в окошечке вертушки изображению; ребенок должен объяснить, почему он выбрал именно эту песню, какие еще песни можно соотнести с данным изображением, определить характер музыки.</w:t>
            </w:r>
          </w:p>
          <w:p w:rsidR="00E20C2C" w:rsidRDefault="00E20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E20C2C" w:rsidRDefault="00E20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Программное содержание: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Развивать музыкальную память, представление детей об изобразительных возможностях музыки, через умение по зрительному и слуховому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восприятию соотносить музыкальные и художественные образы. Развивать воображение, умение представить картины реальной действительности, переданные с помощью музыки.</w:t>
            </w:r>
          </w:p>
          <w:p w:rsidR="00E20C2C" w:rsidRDefault="00E20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Игровые правила: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Отвечать индивидуально, а петь хором.</w:t>
            </w:r>
          </w:p>
          <w:p w:rsidR="00E20C2C" w:rsidRDefault="00E20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Игровые действия: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Вращать вертушку, угадывать знакомые мелодии.</w:t>
            </w:r>
          </w:p>
          <w:p w:rsidR="00E20C2C" w:rsidRDefault="00E20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Игровая цель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 Вспомнить как можно больше песен.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0C2C" w:rsidRDefault="00E2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ВЫЛОЖИ МЕЛОДИЮ.</w:t>
            </w:r>
          </w:p>
          <w:p w:rsidR="00E20C2C" w:rsidRDefault="00E20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20C2C" w:rsidRDefault="00E20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Программное содержание: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Развивать ритмический слух, упражнять детей в определении ритмического рисунка мелодии.</w:t>
            </w:r>
          </w:p>
          <w:p w:rsidR="00E20C2C" w:rsidRDefault="00E20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Ход игры: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Педагог исполняет знакомые детям песни с разным ритмическим рисунком, предлагает детям его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прохлопать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Затем он показывает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детям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 можно условно изобразить ритмический рисунок с использованием квадратов, обозначающих долгие звуки.</w:t>
            </w:r>
          </w:p>
          <w:p w:rsidR="00E20C2C" w:rsidRDefault="00E20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В ходе игры педагог исполняет знакомые детям песни и предлагает им выложить их ритмический рисунок. И наоборот просит детей вспомнить песню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предложенному педагогом условному изображению ритмического рисунка мелодии.</w:t>
            </w:r>
          </w:p>
          <w:p w:rsidR="00E20C2C" w:rsidRDefault="00E20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Игровые правила: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Слушать знакомые мелодии, не мешать и не подсказывать другим.</w:t>
            </w:r>
          </w:p>
          <w:p w:rsidR="00E20C2C" w:rsidRDefault="00E20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Игровые действия: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Отгадывать песни, прохлопывать их ритмический рисунок, выкладывать его графическое изображение и наоборот.</w:t>
            </w:r>
          </w:p>
          <w:p w:rsidR="00E20C2C" w:rsidRDefault="00E20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Игровая цель: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Первым выложить рисунок мелодии.</w:t>
            </w:r>
          </w:p>
        </w:tc>
      </w:tr>
      <w:tr w:rsidR="00E20C2C" w:rsidTr="00E20C2C">
        <w:tc>
          <w:tcPr>
            <w:tcW w:w="5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0C2C" w:rsidRDefault="00E2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ДО, РЕ, МИ.</w:t>
            </w:r>
          </w:p>
          <w:p w:rsidR="00E20C2C" w:rsidRDefault="00E20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20C2C" w:rsidRDefault="00E20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Программное содержание: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Учить детей различать образный характер музыки, соотносить художественный образ с музыкальным образом, отражающим явления действительности.</w:t>
            </w:r>
          </w:p>
          <w:p w:rsidR="00E20C2C" w:rsidRDefault="00E20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Ход игры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 Педагог исполняет песню и предлагает ребенку выбрать картинку, соответствующую ей по содержанию художественного образа, при этом ребенок должен пояснить, почему он выбрал именно эту картинку, что на ней изображено и о чем говорится в песне. В другой раз педагог предлагает детям картинку и просит их исполнить знакомую им песню, соответствующую изображению на картинке.</w:t>
            </w:r>
          </w:p>
          <w:p w:rsidR="00E20C2C" w:rsidRDefault="00E20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Программное содержание: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Развивать зрительное и слуховое восприятие, учить детей различать характер музыки по образу, соотносить художественный образ с музыкальным образом, отражающим явления действительности, развивая при этом музыкально-аналитическую деятельность.</w:t>
            </w:r>
          </w:p>
          <w:p w:rsidR="00E20C2C" w:rsidRDefault="00E20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Игровые правила: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Отвечать индивидуально, а петь хором.</w:t>
            </w:r>
          </w:p>
          <w:p w:rsidR="00E20C2C" w:rsidRDefault="00E20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Игровые действия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 Выбирать соответствующее изображение, накрывать фишкой.</w:t>
            </w:r>
          </w:p>
          <w:p w:rsidR="00E20C2C" w:rsidRDefault="00E20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Игровая цель: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Вспомнить как можно больше песен.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0C2C" w:rsidRDefault="00E2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ЗАЙЦЫ.</w:t>
            </w:r>
          </w:p>
          <w:p w:rsidR="00E20C2C" w:rsidRDefault="00E20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20C2C" w:rsidRDefault="00E20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Программное содержание: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Упражнять детей в восприятии и различении характера музыки: веселого, плясового и спокойного, колыбельного.</w:t>
            </w:r>
          </w:p>
          <w:p w:rsidR="00E20C2C" w:rsidRDefault="00E20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Ход игры: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Педагог рассказывает малышам о том, что в одном доме жили-были зайцы. Они были очень веселыми и любили плясать (показывает картинку «Зайцы пляшут»). А когда они уставали, то ложились спать, а мама пела им колыбельную песню (картинка «Зайцы спят»). Далее педагог предлагает детям угадать по картинке, что делают зайцы? И изобразить это своими действиями (дети «спят», дети пляшут), под музыку соответствующего характера.</w:t>
            </w:r>
          </w:p>
          <w:p w:rsidR="00E20C2C" w:rsidRDefault="00E20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Программное содержание: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Развивать слуховое восприятие, элементарное музыкально-аналитическое мышление – умение слушать и сравнивать музыку различного характера (веселую, плясовую и спокойную, колыбельную). Развивать музыкальную память, представление о различном характере музыки.</w:t>
            </w:r>
          </w:p>
          <w:p w:rsidR="00E20C2C" w:rsidRDefault="00E20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Игровые правила: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Прослушать до конца мелодию, не мешать отвечать другим.</w:t>
            </w:r>
          </w:p>
          <w:p w:rsidR="00E20C2C" w:rsidRDefault="00E20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Игровые действия: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Отгадывание характера музыки, выбор соответствующего ему изображения или показ соответствующих действий.</w:t>
            </w:r>
          </w:p>
          <w:p w:rsidR="00E20C2C" w:rsidRDefault="00E20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Игровая цель: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Первым показать, что делают зайцы.</w:t>
            </w:r>
          </w:p>
        </w:tc>
      </w:tr>
      <w:tr w:rsidR="00E20C2C" w:rsidTr="00E20C2C">
        <w:tc>
          <w:tcPr>
            <w:tcW w:w="5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0C2C" w:rsidRDefault="00E2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КОГО ВСТРЕТИЛ КОЛОБОК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?</w:t>
            </w:r>
            <w:proofErr w:type="gramEnd"/>
          </w:p>
          <w:p w:rsidR="00E20C2C" w:rsidRDefault="00E20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20C2C" w:rsidRDefault="00E20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Программное содержание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: Развивать у детей представление о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регистрах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высоком, среднем, низком ).</w:t>
            </w:r>
          </w:p>
          <w:p w:rsidR="00E20C2C" w:rsidRDefault="00E20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Ход игры: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 Педагог предлагает детям вспомнить сказку «Колобок» и ее персонажей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волк, лиса, заяц, медведь), при этом он исполняет соответствующие мелодии, например: «У медведя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бору» в нижнем регистре, «Зайка» в высоком регистре и т.д. Когда дети усвоят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звучание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какого регистра соответствует художественному образу каждого животного, им предлагается поиграть и определить на слух, какой персонаж изображен в музыке и выбрать соответствующую картинку</w:t>
            </w:r>
          </w:p>
          <w:p w:rsidR="00E20C2C" w:rsidRDefault="00E20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Программное содержание: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Развивать музыкальную память, учить детей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узнавать знакомые мелодии изобразительного характера, исполненные в разных регистрах: высоком, низком, среднем, формируя при этом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звуковысотное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восприятие музыки и умение соотносить музыкальный образ с художественным по слуховому и зрительному восприятию.</w:t>
            </w:r>
          </w:p>
          <w:p w:rsidR="00E20C2C" w:rsidRDefault="00E20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Игровые правила: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Прослушать мелодию до конца, не мешать отвечать другим, выбирать соответствующую карточку.</w:t>
            </w:r>
          </w:p>
          <w:p w:rsidR="00E20C2C" w:rsidRDefault="00E20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Игровые действия: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Загадывание и отгадывание музыкального фрагмента, выбор соответствующего изображения, можно самостоятельно исполнить мелодию в заданном регистре.</w:t>
            </w:r>
          </w:p>
          <w:p w:rsidR="00E20C2C" w:rsidRDefault="00E20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Игровая цель: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Угадать первым.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0C2C" w:rsidRDefault="00E2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СЛУШАЙ ВНИМАТЕЛЬНО.</w:t>
            </w:r>
          </w:p>
          <w:p w:rsidR="00E20C2C" w:rsidRDefault="00E20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Программное содержание: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Проводить музыкальный анализ основных жанров музыки по слуховому восприятию,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развивать музыкальную память, способность различать песню, танец, марш,</w:t>
            </w:r>
          </w:p>
          <w:p w:rsidR="00E20C2C" w:rsidRDefault="00E20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развивать песенное и танцевальное творчество по жанрам музыки.</w:t>
            </w:r>
          </w:p>
          <w:p w:rsidR="00E20C2C" w:rsidRDefault="00E20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Ход игры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 Когда дети научились различать музыку по жанровому признаку, предложить им творческие задания: самостоятельно придумать мелодию определенного жанра или вспомнить песню в этом жанре; тому, кто быстрее и лучше справится, предоставляется право назначить следующий жанр.</w:t>
            </w:r>
          </w:p>
          <w:p w:rsidR="00E20C2C" w:rsidRDefault="00E20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Кроме задания по песенному творчеству можно использовать задания по танцевальному творчеству, т.е. предложить детям придумать и исполнить движения, соответствующие жанру музыкального произведения. При подведении итогов игры дети сами выбирают наиболее понравившееся им исполнение и повторяют его все вместе.</w:t>
            </w:r>
          </w:p>
          <w:p w:rsidR="00E20C2C" w:rsidRDefault="00E20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Игровые правила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 Прослушать мелодию до конца, не мешать другим.</w:t>
            </w:r>
          </w:p>
          <w:p w:rsidR="00E20C2C" w:rsidRDefault="00E20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Игровые действия: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Угадывание  жанра, выполнение соответствующих движений.</w:t>
            </w:r>
          </w:p>
          <w:p w:rsidR="00E20C2C" w:rsidRDefault="00E20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Игровая цель: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Угадать первым.</w:t>
            </w:r>
          </w:p>
        </w:tc>
      </w:tr>
      <w:tr w:rsidR="00E20C2C" w:rsidTr="00E20C2C">
        <w:tc>
          <w:tcPr>
            <w:tcW w:w="5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0C2C" w:rsidRDefault="00E2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КТО  В  ДОМИКЕ  ЖИВЕТ?</w:t>
            </w:r>
          </w:p>
          <w:p w:rsidR="00E20C2C" w:rsidRDefault="00E20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Программное содержание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 Учить детей различать высокие и низкие звуки, узнавать знакомые мелодии.</w:t>
            </w:r>
          </w:p>
          <w:p w:rsidR="00E20C2C" w:rsidRDefault="00E20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Ход игры: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Педагог знакомит детей со звучанием одной и той же мелодии в разных регистрах (в низком регистре и в высоком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например, «Кошка» Александрова. Когда дети научатся различать высокие и низкие звуки, передающие соответственно образы детеныша и матери, им предлагается поиграть. При этом педагог говорит, что в большом доме на первом этаже живут мамы, на втором (с маленькими окошками) – их детки. Однажды все пошли погулять в лес, а когда вернулись, то перепутали,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кто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где живет. Поможем всем найти свои комнаты. После этого педагог проигрывает мелодию «Медведь»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Левкодимова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разных регистрах и просит детей угадать, кто это: медведица или медвежонок. Если ответ правильный, в окошко вставляется соответствующее изображение, и т.д.</w:t>
            </w:r>
          </w:p>
          <w:p w:rsidR="00E20C2C" w:rsidRDefault="00E20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Программное содержание: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Развивать музыкальную память, учить детей узнавать знакомые мелодии изобразительного характера, по слуховому и зрительному восприятию соотносить музыкальный и художественный образы. Развивать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звуковысотное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восприятие музыки – умение различать высокие и низкие звуки.</w:t>
            </w:r>
          </w:p>
          <w:p w:rsidR="00E20C2C" w:rsidRDefault="00E20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Игровые правила: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Прослушать музыкальный фрагмент, не подсказывать другим.</w:t>
            </w:r>
          </w:p>
          <w:p w:rsidR="00E20C2C" w:rsidRDefault="00E20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Игровые действия: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Отгадывать мелодию, выбирать соответствующее ей изображение.</w:t>
            </w:r>
          </w:p>
          <w:p w:rsidR="00E20C2C" w:rsidRDefault="00E20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Игровая цель: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Угадать первым.                  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0C2C" w:rsidRDefault="00E2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ЛЕСЕНКА.</w:t>
            </w:r>
          </w:p>
          <w:p w:rsidR="00E20C2C" w:rsidRDefault="00E20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Программное содержание: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Различать постепенное движение мелодии вверх и вниз, отмечая его положением руки.</w:t>
            </w:r>
          </w:p>
          <w:p w:rsidR="00E20C2C" w:rsidRDefault="00E20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Ход игры: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Педагог исполняет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попевку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«Лесенка»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Е.Тиличеевой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При повторном исполнении  предлагает детям  поиграть: показать рукой, куда движется девочка (кукла и т.д.) – вверх по лесенке или вниз. Затем педагог исполняет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попевку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при этом он не допевает последнее слово сначала в первой, а потом во второй части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попевки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и предлагает детям самим закончить ее.</w:t>
            </w:r>
          </w:p>
          <w:p w:rsidR="00E20C2C" w:rsidRDefault="00E20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Для средних, старших и подготовительных групп используется лесенка из 5 ступенек, для последних возможно из 7. Для младших – из 3.</w:t>
            </w:r>
          </w:p>
          <w:p w:rsidR="00E20C2C" w:rsidRDefault="00E20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7 ступенек:   Для 5 ступенек:  Для 3 ступенек:</w:t>
            </w:r>
          </w:p>
          <w:p w:rsidR="00E20C2C" w:rsidRDefault="00E20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-До, ре, ми, фа,     Вот иду я вверх, Вверх иду,</w:t>
            </w:r>
          </w:p>
          <w:p w:rsidR="00E20C2C" w:rsidRDefault="00E20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соль, ля, си.           И спускаюсь вниз. Вниз иду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трезвучии).</w:t>
            </w:r>
          </w:p>
          <w:p w:rsidR="00E20C2C" w:rsidRDefault="00E20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Программное содержание: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Развивать музыкальную память и музыкально-аналитическое мышление – умение различать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поступенное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движение мелодии вверх и вниз. Учить детей соотносить свои действия с музыкой (движения руки) по слуховому восприятию.</w:t>
            </w:r>
          </w:p>
          <w:p w:rsidR="00E20C2C" w:rsidRDefault="00E20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Развивать музыкальный слух – умение отличать напевное звучание мелодии от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отрывистого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Развивать представление об изобразительных возможностях музыки.</w:t>
            </w:r>
          </w:p>
          <w:p w:rsidR="00E20C2C" w:rsidRDefault="00E20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Ход игры: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Педагог предлагает детям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послушать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как по музыкальной лесенке поднимается маленький мальчик и старая бабушка, или большой медведь и маленький зайка и сравнить музыкальные фрагменты.</w:t>
            </w:r>
          </w:p>
          <w:p w:rsidR="00E20C2C" w:rsidRDefault="00E20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Игровые правила: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Внимательно слушать, не мешать другим.</w:t>
            </w:r>
          </w:p>
          <w:p w:rsidR="00E20C2C" w:rsidRDefault="00E20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Игровые действия: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Показ рукой.</w:t>
            </w:r>
          </w:p>
          <w:p w:rsidR="00E20C2C" w:rsidRDefault="00E20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Игровая цель: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Самостоятельно закончить музыкальную фразу.</w:t>
            </w:r>
          </w:p>
        </w:tc>
      </w:tr>
      <w:tr w:rsidR="00E20C2C" w:rsidTr="00E20C2C">
        <w:tc>
          <w:tcPr>
            <w:tcW w:w="5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0C2C" w:rsidRDefault="00E2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МОРЕ.</w:t>
            </w:r>
          </w:p>
          <w:p w:rsidR="00E20C2C" w:rsidRDefault="00E20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20C2C" w:rsidRDefault="00E20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Программное содержание: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Развивать у детей представление об изобразительных возможностях  музыки, ее способности отражать явления окружающей природы.</w:t>
            </w:r>
          </w:p>
          <w:p w:rsidR="00E20C2C" w:rsidRDefault="00E20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Ход игры: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Педагог исполняет пьесу «Море»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Н.Римского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-Корсакова, дети делятся своими впечатлениями о характере музыки. Педагог обращает внимание на то, что композитор нарисовал яркую картину моря, показывая самые разные его состояния: оно то взволнованное, то бушующее, то успокаивающееся. Один ребенок с помощью карточек показывает изменение характера музыки на протяжении всей пьесы.</w:t>
            </w:r>
          </w:p>
          <w:p w:rsidR="00E20C2C" w:rsidRDefault="00E20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Программное содержание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 Закреплять умение различать динамические оттенки в музыке: тихо (р), громко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  ),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слишком громко (    ), очень громко (     ) и т.д. Через умение соотносить музыкальный и художественный образы, развивать воображение, умение представить картины реальной действительности, переданные с помощью средств музыкальной выразительности.</w:t>
            </w:r>
          </w:p>
          <w:p w:rsidR="00E20C2C" w:rsidRDefault="00E20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Игровые правила: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Прослушать музыкальный фрагмент, не подсказывать другим.</w:t>
            </w:r>
          </w:p>
          <w:p w:rsidR="00E20C2C" w:rsidRDefault="00E20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Игровые действия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 Отгадывать мелодию, выбирать соответствующее ей изображение.</w:t>
            </w:r>
          </w:p>
          <w:p w:rsidR="00E20C2C" w:rsidRDefault="00E20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Игровая цель: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Угадать первым.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0C2C" w:rsidRDefault="00E2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МУЗЫКАЛЬНАЯ КАРУСЕЛЬ</w:t>
            </w:r>
          </w:p>
          <w:p w:rsidR="00E20C2C" w:rsidRDefault="00E20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20C2C" w:rsidRDefault="00E20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Программное содержание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 Учить детей различать изменение темпа в музыке.</w:t>
            </w:r>
          </w:p>
          <w:p w:rsidR="00E20C2C" w:rsidRDefault="00E20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Ход игры: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Педагог исполняет песню «Карусели», спрашивает детей, как они двигались, всегда ли одинаково? Предлагает детям изобразить изменение темпа в музыке своими действиями и ответить на вопросы: когда музыка играла быстро, когда медленно и т.д.</w:t>
            </w:r>
          </w:p>
          <w:p w:rsidR="00E20C2C" w:rsidRDefault="00E20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- Еле, еле, еле-еле (дети начинают движение)</w:t>
            </w:r>
          </w:p>
          <w:p w:rsidR="00E20C2C" w:rsidRDefault="00E20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    Завертелись карусели.  </w:t>
            </w:r>
          </w:p>
          <w:p w:rsidR="00E20C2C" w:rsidRDefault="00E20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    А потом, потом, потом    (бегут)</w:t>
            </w:r>
          </w:p>
          <w:p w:rsidR="00E20C2C" w:rsidRDefault="00E20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    Все бегом, бегом, бегом.</w:t>
            </w:r>
          </w:p>
          <w:p w:rsidR="00E20C2C" w:rsidRDefault="00E20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    Тише, тише, не спешите! (замедляют ход)</w:t>
            </w:r>
          </w:p>
          <w:p w:rsidR="00E20C2C" w:rsidRDefault="00E20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    Карусель остановите!   (останавливаются).</w:t>
            </w:r>
          </w:p>
          <w:p w:rsidR="00E20C2C" w:rsidRDefault="00E20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Программное содержание: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Развивать музыкальную память через темповый слух. Учить детей по слуховому восприятию различать изменение темпа в музыке и соотносить это со своими действиями, движениями.</w:t>
            </w:r>
          </w:p>
          <w:p w:rsidR="00E20C2C" w:rsidRDefault="00E20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Игровые правила: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Внимательно слушать мелодию, не мешать другим.</w:t>
            </w:r>
          </w:p>
          <w:p w:rsidR="00E20C2C" w:rsidRDefault="00E20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Игровые действия: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Движения в хороводе с изменением темпа.</w:t>
            </w:r>
          </w:p>
          <w:p w:rsidR="00E20C2C" w:rsidRDefault="00E20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Игровая цель: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Принять участие в хороводе.</w:t>
            </w:r>
          </w:p>
          <w:p w:rsidR="00E20C2C" w:rsidRDefault="00E20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20C2C" w:rsidRDefault="00E20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20C2C" w:rsidRDefault="00E20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20C2C" w:rsidTr="00E20C2C">
        <w:tc>
          <w:tcPr>
            <w:tcW w:w="5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0C2C" w:rsidRDefault="00E2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МУЗЫКАЛЬНОЕ   ЛОТО.</w:t>
            </w:r>
          </w:p>
          <w:p w:rsidR="00E20C2C" w:rsidRDefault="00E20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20C2C" w:rsidRDefault="00E20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Программное содержание: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Учить детей различать форму музыкального произведения (запев и припев в песне), передавать структуру песни, состоящую из повторяющихся элементов в виде условного изображения.</w:t>
            </w:r>
          </w:p>
          <w:p w:rsidR="00E20C2C" w:rsidRDefault="00E20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Ход игры: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Педагог исполняет песню и предлагает одному ребенку выложить ее условное изображение из разноцветных кругов (запев песни) и однотонных квадратов (припев). Остальные дети проверяют,</w:t>
            </w:r>
          </w:p>
          <w:p w:rsidR="00E20C2C" w:rsidRDefault="00E20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правильно ли выполнено задание. В другой раз педагог сам выкладывает условное изображение песни из кругов и квадратов и просит детей исполнить песни, соответствующие изображению.</w:t>
            </w:r>
          </w:p>
          <w:p w:rsidR="00E20C2C" w:rsidRDefault="00E20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Программное содержание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 Развивать музыкально-аналитическую деятельность детей – умение по слуховому восприятию через сравнение, сопоставление различать форму музыкального произведения (запев, припев), развивать ассоциативное мышление – умение передавать форму музыкального произведения с помощью различных графических изображений.</w:t>
            </w:r>
          </w:p>
          <w:p w:rsidR="00E20C2C" w:rsidRDefault="00E20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Игровые правила: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Прослушать мелодию до конца, не подсказывать друг другу.</w:t>
            </w:r>
          </w:p>
          <w:p w:rsidR="00E20C2C" w:rsidRDefault="00E20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Игровые действия: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Угадывание мелодии и выкладывание ее условного изображения из кругов и квадратов и наоборот.</w:t>
            </w:r>
          </w:p>
          <w:p w:rsidR="00E20C2C" w:rsidRDefault="00E20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Игровая цель: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Первым угадать и выложить мелодию.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0C2C" w:rsidRDefault="00E2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НАЙДИ И ПОКАЖИ.</w:t>
            </w:r>
          </w:p>
          <w:p w:rsidR="00E20C2C" w:rsidRDefault="00E20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20C2C" w:rsidRDefault="00E20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Программное содержание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 Упражнять детей в различии звуков по высоте (ре – ля).</w:t>
            </w:r>
          </w:p>
          <w:p w:rsidR="00E20C2C" w:rsidRDefault="00E20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Ход игры: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  знакомит  детей с высокими и низкими звуками, используя знакомые детям звукоподражания, обращает внимание на то, что мамы поют низкими голосами, а детки высокими, тонкими; для этого он рассказывает детям о том, что в одном дворе жили утка с утятами (показывает картинки), гусь с гусятами, курица с цыплятами, а на дереве птица с птенчиками и т.д.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Однажды, подул сильный ветер, пошел  дождь, и все спрятались. Мамы-птицы стали искать своих детей. Первой стала звать своих деток мама-утка:</w:t>
            </w:r>
          </w:p>
          <w:p w:rsidR="00E20C2C" w:rsidRDefault="00E20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Где мои утята, милые ребята? Кря-кря!</w:t>
            </w:r>
          </w:p>
          <w:p w:rsidR="00E20C2C" w:rsidRDefault="00E20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 утята ей отвечают:</w:t>
            </w:r>
          </w:p>
          <w:p w:rsidR="00E20C2C" w:rsidRDefault="00E20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Кря-кря, мы здесь!</w:t>
            </w:r>
          </w:p>
          <w:p w:rsidR="00E20C2C" w:rsidRDefault="00E20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Обрадовалась уточка, что нашла своих утят. Вышла мама-курица и т.д.</w:t>
            </w:r>
          </w:p>
          <w:p w:rsidR="00E20C2C" w:rsidRDefault="00E20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Программное содержание: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Через слуховое восприятие развивать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звуковысотный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слух у детей: умение слушать и различать высокие и низкие звуки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е-ля).</w:t>
            </w:r>
          </w:p>
          <w:p w:rsidR="00E20C2C" w:rsidRDefault="00E20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Игровые правила: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Слушать музыкальный вопрос, отвечать на него противоположным по высоте звука напевом.</w:t>
            </w:r>
          </w:p>
          <w:p w:rsidR="00E20C2C" w:rsidRDefault="00E20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Игровые действия: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Отгадывать, кого зовут,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пропевать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соответствующие звукоподражания.</w:t>
            </w:r>
          </w:p>
          <w:p w:rsidR="00E20C2C" w:rsidRDefault="00E20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Игровая цель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 Помочь птицам найти своих птенчиков.</w:t>
            </w:r>
          </w:p>
        </w:tc>
      </w:tr>
      <w:tr w:rsidR="00E20C2C" w:rsidTr="00E20C2C">
        <w:tc>
          <w:tcPr>
            <w:tcW w:w="5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0C2C" w:rsidRDefault="00E2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НАЙДИ  МАМУ.</w:t>
            </w:r>
          </w:p>
          <w:p w:rsidR="00E20C2C" w:rsidRDefault="00E20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20C2C" w:rsidRDefault="00E20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Программное содержание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 Развивать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звуковысотное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восприятие у детей: учить различать звуки в пределах октавы (ре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ре2).</w:t>
            </w:r>
          </w:p>
          <w:p w:rsidR="00E20C2C" w:rsidRDefault="00E20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Ход игры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 Педагог знакомит детей с высокими и низкими звуками, говорит, что у куклы Маши есть птички: курочка, уточка и т. д., они поют низкими голосами. И есть птенчики: цыплята, утята и т.д., они поют высокими, тоненькими голосами. Птенчики весь день играли во дворе и проголодались, и стали искать свою маму, чтобы она их покормила:</w:t>
            </w:r>
          </w:p>
          <w:p w:rsidR="00E20C2C" w:rsidRDefault="00E20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•-         Пи, пи, пи! Это я! Где же мама моя? – запели цыплята тоненьким голоском. А мама курочка им отвечает:</w:t>
            </w:r>
          </w:p>
          <w:p w:rsidR="00E20C2C" w:rsidRDefault="00E20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•-         Все ко мне. Цыплятки, милые ребятки!</w:t>
            </w:r>
          </w:p>
          <w:p w:rsidR="00E20C2C" w:rsidRDefault="00E20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все остальные птенчики стали звать своих мам.</w:t>
            </w:r>
          </w:p>
          <w:p w:rsidR="00E20C2C" w:rsidRDefault="00E20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ходе игры дети могут поочередно исполнять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роль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как птиц, так и птенчиков, используя при этом картинки с их изображением.</w:t>
            </w:r>
          </w:p>
          <w:p w:rsidR="00E20C2C" w:rsidRDefault="00E20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20C2C" w:rsidRDefault="00E20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Программное содержание: Через слуховое восприятие развивать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звуковысотный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слух у детей: умение слушать и различать высокие и низкие звуки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 – ля).</w:t>
            </w:r>
          </w:p>
          <w:p w:rsidR="00E20C2C" w:rsidRDefault="00E20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Игровые правила: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Слушать музыкальный вопрос, отвечать на него противоположным по высоте напевом.</w:t>
            </w:r>
          </w:p>
          <w:p w:rsidR="00E20C2C" w:rsidRDefault="00E20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Игровые действия: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Пропевать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звукоподражания за педагогом.</w:t>
            </w:r>
          </w:p>
          <w:p w:rsidR="00E20C2C" w:rsidRDefault="00E20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Игровая цель: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Помочь птицам найти своих птенчиков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 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0C2C" w:rsidRDefault="00E2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ОПРЕДЕЛИ ПО РИТМУ.</w:t>
            </w:r>
          </w:p>
          <w:p w:rsidR="00E20C2C" w:rsidRDefault="00E20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20C2C" w:rsidRDefault="00E20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Программное содержание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 Передавать ритмический рисунок знакомых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попевок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узнавать их по изображению ритмического рисунка.</w:t>
            </w:r>
          </w:p>
          <w:p w:rsidR="00E20C2C" w:rsidRDefault="00E20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Ход игры: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Разучивая с педагогом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попевку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дети прохлопывают ее ритм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научившись этому они учатся узнавать знакомые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попевки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предложенному рисунку.</w:t>
            </w:r>
          </w:p>
          <w:p w:rsidR="00E20C2C" w:rsidRDefault="00E20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Рекомендуемые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попевки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  <w:p w:rsidR="00E20C2C" w:rsidRDefault="00E20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«Петушок»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 </w:t>
            </w:r>
          </w:p>
          <w:p w:rsidR="00E20C2C" w:rsidRDefault="00E20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«Мы идем с флажками»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Е.Тиличеевой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E20C2C" w:rsidRDefault="00E20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«Дождик»</w:t>
            </w:r>
          </w:p>
          <w:p w:rsidR="00E20C2C" w:rsidRDefault="00E20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Петушок, петушок,            Дождик, дождик</w:t>
            </w:r>
          </w:p>
          <w:p w:rsidR="00E20C2C" w:rsidRDefault="00E20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Золотой гребешок!             Веселей!</w:t>
            </w:r>
          </w:p>
          <w:p w:rsidR="00E20C2C" w:rsidRDefault="00E20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Что ты рано встаешь,         Капай, капай,</w:t>
            </w:r>
          </w:p>
          <w:p w:rsidR="00E20C2C" w:rsidRDefault="00E20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Деткам спать не                 Не жалей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!</w:t>
            </w:r>
            <w:proofErr w:type="gramEnd"/>
          </w:p>
          <w:p w:rsidR="00E20C2C" w:rsidRDefault="00E20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даешь?  </w:t>
            </w:r>
          </w:p>
          <w:p w:rsidR="00E20C2C" w:rsidRDefault="00E20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                                           </w:t>
            </w:r>
          </w:p>
          <w:p w:rsidR="00E20C2C" w:rsidRDefault="00E20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Мы идем с флажками,          </w:t>
            </w:r>
          </w:p>
          <w:p w:rsidR="00E20C2C" w:rsidRDefault="00E20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Красными шарами.                </w:t>
            </w:r>
          </w:p>
          <w:p w:rsidR="00E20C2C" w:rsidRDefault="00E20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                                                                                    </w:t>
            </w:r>
          </w:p>
          <w:p w:rsidR="00E20C2C" w:rsidRDefault="00E20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ритмических рисунках квадраты обозначают короткие звуки, прямоугольники – длинные звуки.</w:t>
            </w:r>
          </w:p>
          <w:p w:rsidR="00E20C2C" w:rsidRDefault="00E20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Программное содержание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 Прослушивать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попевку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конца, не мешать, отвечать другим.</w:t>
            </w:r>
          </w:p>
          <w:p w:rsidR="00E20C2C" w:rsidRDefault="00E20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Игровые действия: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Угадывать знакомые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попевки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выбирать соответствующие им графические изображения, прохлопывать ритм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попевки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E20C2C" w:rsidRDefault="00E20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Игровая цель: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Угадывать первым.</w:t>
            </w:r>
          </w:p>
        </w:tc>
      </w:tr>
      <w:tr w:rsidR="00E20C2C" w:rsidTr="00E20C2C">
        <w:tc>
          <w:tcPr>
            <w:tcW w:w="5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0C2C" w:rsidRDefault="00E2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СЛУШАЙ ВНИМАТЕЛЬНО.</w:t>
            </w:r>
          </w:p>
          <w:p w:rsidR="00E20C2C" w:rsidRDefault="00E20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E20C2C" w:rsidRDefault="00E20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Программное содержание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 Развивать представление об основных жанрах  музыки, способность различать песню, танец, марш.</w:t>
            </w:r>
          </w:p>
          <w:p w:rsidR="00E20C2C" w:rsidRDefault="00E20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Ход игры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 Педагог исполняет музыкальные произведения разного жанра: колыбельную, польку, марш. Обращает внимание детей на их особенности, предлагает найти отличительные черты. Одному ребенку на слух предлагается определить жанровую принадлежность заданной мелодии и выбрать соответствующую картинку, остальные дети указывают свой ответ на игровых полотнах с изображением, соответствующим различным жанрам музыки.</w:t>
            </w:r>
          </w:p>
          <w:p w:rsidR="00E20C2C" w:rsidRDefault="00E20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Ход игры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 Педагог исполняет музыкальные произведения разного жанра: колыбельную, польку, марш. Обращает внимание детей на их особенности, предлагает найти отличительные черты. Детям предлагается поиграть – определить на слух жанровую принадлежность заданной мелодии, выбрать на игровом полотне картинку с соответствующим изображением и накрыть ее фишкой. При этом ребенок должен пояснить, как называется этот жанр музыки и что под такую музыку можно делать.</w:t>
            </w:r>
          </w:p>
          <w:p w:rsidR="00E20C2C" w:rsidRDefault="00E20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Игровые правила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 Прослушать мелодию до конца, не мешать другим.</w:t>
            </w:r>
          </w:p>
          <w:p w:rsidR="00E20C2C" w:rsidRDefault="00E20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Игровые действия: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Угадывание  жанра, выполнение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соответствующих движений.</w:t>
            </w:r>
          </w:p>
          <w:p w:rsidR="00E20C2C" w:rsidRDefault="00E20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Игровая цель: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Угадать первым.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0C2C" w:rsidRDefault="00E2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СОЛНЫШКО  И  ТУЧКА.</w:t>
            </w:r>
          </w:p>
          <w:p w:rsidR="00E20C2C" w:rsidRDefault="00E20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20C2C" w:rsidRDefault="00E20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Программное содержание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 Развивать у детей представление о различном характере музыки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веселая, спокойная, грустная).</w:t>
            </w:r>
          </w:p>
          <w:p w:rsidR="00E20C2C" w:rsidRDefault="00E20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Ход игры: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Детям раздают игровые полотна с изображением солнца, тучки и солнца за тучкой, которые соответствуют веселой, грустной и спокойной музыке. Педагог исполняет поочередно песни разного характера (плясовую, колыбельную, спокойную), и предлагает детям поиграть – накрыть фишкой изображение, соответствующее по настроению характеру музыки. В младшей группе предлагаются только контрастные по звучанию веселые и грустные мелодии.</w:t>
            </w:r>
          </w:p>
          <w:p w:rsidR="00E20C2C" w:rsidRDefault="00E20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Программное содержание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 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Развивать музыкальную память, представление детей о различном характере музыки (веселая, спокойная, грустная).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Развивать слуховое восприятие, элементарное музыкально-аналитическое мышление – умение сравнивать, сопоставлять музыку различного характера.</w:t>
            </w:r>
          </w:p>
          <w:p w:rsidR="00E20C2C" w:rsidRDefault="00E20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Игровые правила: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Прослушать мелодию до конца, не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мешать другим.</w:t>
            </w:r>
          </w:p>
          <w:p w:rsidR="00E20C2C" w:rsidRDefault="00E20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Игровые действия: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Отгадывание характера музыки, выбор соответствующего изображения.</w:t>
            </w:r>
          </w:p>
          <w:p w:rsidR="00E20C2C" w:rsidRDefault="00E20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Игровая цель: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Угадать первым.</w:t>
            </w:r>
          </w:p>
        </w:tc>
      </w:tr>
      <w:tr w:rsidR="00E20C2C" w:rsidTr="00E20C2C">
        <w:tc>
          <w:tcPr>
            <w:tcW w:w="5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0C2C" w:rsidRDefault="00E2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ТИХО – ГРОМКО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E20C2C" w:rsidRDefault="00E20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20C2C" w:rsidRDefault="00E20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Программное содержание: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Закреплять умение детей в различении динамических оттенков музыки: тихо (р), громко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(   ),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не слишком громко (  ).</w:t>
            </w:r>
          </w:p>
          <w:p w:rsidR="00E20C2C" w:rsidRDefault="00E20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Ход игры: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Детям  раздают  игровые  полотна с карточками одного  цвета, но разной  насыщенности  тона, объясняя, что голубой  цвет соответствует  тихой  музыке, темно-синий – громкой, синий – не слишком громкой.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Далее педагог  исполняет песню с чередованием динамических оттенков. Детям предлагается накрыть фишкой карточку, соответствующую по цвету динамическому оттенку музыки.</w:t>
            </w:r>
          </w:p>
          <w:p w:rsidR="00E20C2C" w:rsidRDefault="00E20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Рекомендуемые цветовые сочетания:</w:t>
            </w:r>
          </w:p>
          <w:p w:rsidR="00E20C2C" w:rsidRDefault="00E20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Для старших групп:           для младших  групп:</w:t>
            </w:r>
          </w:p>
          <w:p w:rsidR="00E20C2C" w:rsidRDefault="00E20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Голубой –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синий</w:t>
            </w:r>
            <w:proofErr w:type="gramEnd"/>
          </w:p>
          <w:p w:rsidR="00E20C2C" w:rsidRDefault="00E20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 -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темно-синий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                          голубой – синий</w:t>
            </w:r>
          </w:p>
          <w:p w:rsidR="00E20C2C" w:rsidRDefault="00E20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Розовый – красный              розовый – красный</w:t>
            </w:r>
          </w:p>
          <w:p w:rsidR="00E20C2C" w:rsidRDefault="00E20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– бордовый                     желтый – коричневый </w:t>
            </w:r>
          </w:p>
          <w:p w:rsidR="00E20C2C" w:rsidRDefault="00E20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Бледно-желтый –</w:t>
            </w:r>
          </w:p>
          <w:p w:rsidR="00E20C2C" w:rsidRDefault="00E20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оранжевый – коричневый      </w:t>
            </w:r>
          </w:p>
          <w:p w:rsidR="00E20C2C" w:rsidRDefault="00E20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По-разному музыка может звучать.</w:t>
            </w:r>
          </w:p>
          <w:p w:rsidR="00E20C2C" w:rsidRDefault="00E20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Оттенки ее научись различать.</w:t>
            </w:r>
          </w:p>
          <w:p w:rsidR="00E20C2C" w:rsidRDefault="00E20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Громко и тихо я буду напевать,</w:t>
            </w:r>
          </w:p>
          <w:p w:rsidR="00E20C2C" w:rsidRDefault="00E20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Слушать внимательно, чтоб отгадать.</w:t>
            </w:r>
          </w:p>
          <w:p w:rsidR="00E20C2C" w:rsidRDefault="00E20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Программное содержание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: Развивать музыкальную память по динамическому восприятию музыки, закреплять умение детей в различении оттенков музыки : тихо (р), громко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(  ),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не слишком громко (  ).</w:t>
            </w:r>
          </w:p>
          <w:p w:rsidR="00E20C2C" w:rsidRDefault="00E20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Программное содержание: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Прослушивать мелодию, не мешать другим, не подсказывать.</w:t>
            </w:r>
          </w:p>
          <w:p w:rsidR="00E20C2C" w:rsidRDefault="00E20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Игровые действия: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Отгадать силу звучания музыки, выбрать соответствующий цветовой тон.</w:t>
            </w:r>
          </w:p>
          <w:p w:rsidR="00E20C2C" w:rsidRDefault="00E20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Игровая цель: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Угадать первым.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0C2C" w:rsidRDefault="00E2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ТРИ ПОРОСЕНКА.</w:t>
            </w:r>
          </w:p>
          <w:p w:rsidR="00E20C2C" w:rsidRDefault="00E20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20C2C" w:rsidRDefault="00E20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Программное содержание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 Учить детей различать по высоте звуки мажорного трезвучия (до-ля-фа).</w:t>
            </w:r>
          </w:p>
          <w:p w:rsidR="00E20C2C" w:rsidRDefault="00E20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Ход игры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 Педагог предлагает детям вспомнить сказку «Три поросенка» и ее персонажей. Он говорит, что поросята теперь живут в одном домике и очень любят петь, только всех их зовут по-разному и поют они разными голосами.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Ниф-нифа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самый высокий голос,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Нуф-нуфа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самый низкий, а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Наф-нафа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средний. Поросята спрятались в домике и покажутся только тогда, когда дети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угадают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кто из них поет таким голосом и повторяет его песенку. При выполнении этих условий детям показывают картинку с изображением поросенка.</w:t>
            </w:r>
          </w:p>
          <w:p w:rsidR="00E20C2C" w:rsidRDefault="00E20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Программное содержание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Развивать музыкальную память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звуковысотный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слух, умение по слуховому восприятию различать высокие, низкие и средние звуки в пределах мажорного трезвучия: до-ля-фа.</w:t>
            </w:r>
          </w:p>
          <w:p w:rsidR="00E20C2C" w:rsidRDefault="00E20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Игровые правила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 Прослушать напев, не мешать отвечать другим и не подсказывать.</w:t>
            </w:r>
          </w:p>
          <w:p w:rsidR="00E20C2C" w:rsidRDefault="00E20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Игровые действия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 Отгадать высоту звука, показать ее положением руки или самостоятельно напеть.</w:t>
            </w:r>
          </w:p>
          <w:p w:rsidR="00E20C2C" w:rsidRDefault="00E20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Игровая цель: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Угадать первым, чтобы увидеть изображение.</w:t>
            </w:r>
          </w:p>
        </w:tc>
      </w:tr>
      <w:tr w:rsidR="00E20C2C" w:rsidTr="00E20C2C">
        <w:tc>
          <w:tcPr>
            <w:tcW w:w="5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0C2C" w:rsidRDefault="00E2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УЗНАЙ БУБЕНЧИК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20C2C" w:rsidRDefault="00E20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20C2C" w:rsidRDefault="00E20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Программное содержание: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Упражнять детей в различении трех звуков разной высоты (звуки мажорного трезвучия) до-ля-фа.</w:t>
            </w:r>
          </w:p>
          <w:p w:rsidR="00E20C2C" w:rsidRDefault="00E20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Ход игры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 После исполнения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попевки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«Бубенчики»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Е.Тиличеевой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педагог показывает детям карточки с изображением трех разных бубенчиков: верхний бубенчик желтого цвета – Динь, средний бубенчик зеленого цвета – Дан и нижний бубенчик красного цвета – Дон. После этого педагог предлагает детям спеть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попевку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показать рукой, на какой высоте располагается каждый из бубенчиков. Когда дети достаточно хорошо освоили это, им показывают рукой и голосом,</w:t>
            </w:r>
          </w:p>
          <w:p w:rsidR="00E20C2C" w:rsidRDefault="00E20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где он находится, т.е. какой это звук – высокий, средний или низкий. </w:t>
            </w:r>
          </w:p>
          <w:p w:rsidR="00E20C2C" w:rsidRDefault="00E20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Бубенчики висят,</w:t>
            </w:r>
          </w:p>
          <w:p w:rsidR="00E20C2C" w:rsidRDefault="00E20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Качаются, звенят.</w:t>
            </w:r>
          </w:p>
          <w:p w:rsidR="00E20C2C" w:rsidRDefault="00E20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Повторим мы их звон:</w:t>
            </w:r>
          </w:p>
          <w:p w:rsidR="00E20C2C" w:rsidRDefault="00E20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Динь-динь, дан-дан, дон-дон.</w:t>
            </w:r>
          </w:p>
          <w:p w:rsidR="00E20C2C" w:rsidRDefault="00E20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Программное содержание: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Развивать музыкальную память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звуковысотный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слух, умение по слуховому восприятию различать высокие, средние и низкие звуки в пределах мажорного трезвучия: до-ля-фа.</w:t>
            </w:r>
          </w:p>
          <w:p w:rsidR="00E20C2C" w:rsidRDefault="00E20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Игровые правила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 Прослушать напев, не мешать отвечать другим и не подсказывать.</w:t>
            </w:r>
          </w:p>
          <w:p w:rsidR="00E20C2C" w:rsidRDefault="00E20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Игровые действия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 Отгадать высоту звука, показать ее положением руки или самостоятельно напеть.</w:t>
            </w:r>
          </w:p>
          <w:p w:rsidR="00E20C2C" w:rsidRDefault="00E20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Игровая цель: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Угадать первым, чтобы увидеть изображение.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0C2C" w:rsidRDefault="00E2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УЗНАЙ  ПО  ГОЛОСУ.</w:t>
            </w:r>
          </w:p>
          <w:p w:rsidR="00E20C2C" w:rsidRDefault="00E20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20C2C" w:rsidRDefault="00E20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Программное содержание: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Учить детей воспринимать и различать на слух различные звукоподражания.</w:t>
            </w:r>
          </w:p>
          <w:p w:rsidR="00E20C2C" w:rsidRDefault="00E20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Ход игры: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Педагог показывает детям картинки, на которых нарисованы животные: кошка, собачка, курочка, корова, петушок и т.д. и говорит о том, что все они говорят разными голосами.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Например, кошка поет «Мяу», собачка – «Гав», курочка – «Ко-ко-ко» и т.д.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Когда дети это усвоят, педагог предлагает им поиграть. Он говорит о том, что у куклы Маши много разных животных: и кошка, и собачка и т.д. Их всех пора кормить, но они разбежались. Послушайте, кого зовет Маша:</w:t>
            </w:r>
          </w:p>
          <w:p w:rsidR="00E20C2C" w:rsidRDefault="00E20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-Ко-ко-ко!</w:t>
            </w:r>
          </w:p>
          <w:p w:rsidR="00E20C2C" w:rsidRDefault="00E20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Дети повторяют за педагогом повторяющиеся звукоподражания, называют животное и выбирают соответствующую картинку, пока не соберут все.</w:t>
            </w:r>
          </w:p>
          <w:p w:rsidR="00E20C2C" w:rsidRDefault="00E20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Программное содержание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 Развивать элементарную музыкально-аналитическую деятельность детей – учить различать простейшие звукоподражания по слуховому восприятию и соотносить музыкальный образ с изображением на картинке.</w:t>
            </w:r>
          </w:p>
          <w:p w:rsidR="00E20C2C" w:rsidRDefault="00E20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Игровые правила: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Сначала слушать звукоподражания, затем повторить их за педагогом.</w:t>
            </w:r>
          </w:p>
          <w:p w:rsidR="00E20C2C" w:rsidRDefault="00E20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Игровые действия: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Выбирать картинки, соответствующие звукоподражаниям.</w:t>
            </w:r>
          </w:p>
          <w:p w:rsidR="00E20C2C" w:rsidRDefault="00E20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Игровая цель: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Собрать все картинки.</w:t>
            </w:r>
          </w:p>
          <w:p w:rsidR="00E20C2C" w:rsidRDefault="00E20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20C2C" w:rsidTr="00E20C2C">
        <w:tc>
          <w:tcPr>
            <w:tcW w:w="5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0C2C" w:rsidRDefault="00E2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УЗНАЙ, КАКОЙ ИНСТРУМЕНТ ЗВУЧИТ.</w:t>
            </w:r>
          </w:p>
          <w:p w:rsidR="00E20C2C" w:rsidRDefault="00E20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Программное содержание: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Развивать у детей умение различать тембр звучания различных детских музыкальных инструментов.</w:t>
            </w:r>
          </w:p>
          <w:p w:rsidR="00E20C2C" w:rsidRDefault="00E20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Ход игры: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Педагог рассказывает детям, что встречал веселых музыкантов, которые играли на разных музыкальных инструментах. А вот на каких инструментах они играли должны отгадать дети сами. Для этого педагог использует ширму и имеющиеся в музыкальном уголке детские музыкальные инструменты: бубен, погремушку, дудочку и т.д. Прослушав звучащий за ширмой инструмент, дети называют его и выбирают картинку с его изображением. В игре можно использовать песенку:</w:t>
            </w:r>
          </w:p>
          <w:p w:rsidR="00E20C2C" w:rsidRDefault="00E20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-Музыкальных инструментов  </w:t>
            </w:r>
          </w:p>
          <w:p w:rsidR="00E20C2C" w:rsidRDefault="00E20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Музыкальных инструментов</w:t>
            </w:r>
          </w:p>
          <w:p w:rsidR="00E20C2C" w:rsidRDefault="00E20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Знаем мы, ребята, три. </w:t>
            </w:r>
          </w:p>
          <w:p w:rsidR="00E20C2C" w:rsidRDefault="00E20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Знаем мы, ребята, пять.</w:t>
            </w:r>
          </w:p>
          <w:p w:rsidR="00E20C2C" w:rsidRDefault="00E20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А какой сейчас сыграет, </w:t>
            </w:r>
          </w:p>
          <w:p w:rsidR="00E20C2C" w:rsidRDefault="00E20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А какой сейчас сыграет,</w:t>
            </w:r>
          </w:p>
          <w:p w:rsidR="00E20C2C" w:rsidRDefault="00E20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Ну-ка быстро говори. </w:t>
            </w:r>
          </w:p>
          <w:p w:rsidR="00E20C2C" w:rsidRDefault="00E20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Ты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попробуй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отгадай.    Музыкальных инструментов</w:t>
            </w:r>
          </w:p>
          <w:p w:rsidR="00E20C2C" w:rsidRDefault="00E20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                                         Знаем мы, ребята, семь.</w:t>
            </w:r>
          </w:p>
          <w:p w:rsidR="00E20C2C" w:rsidRDefault="00E20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                                         А какой сейчас сыграет</w:t>
            </w:r>
          </w:p>
          <w:p w:rsidR="00E20C2C" w:rsidRDefault="00E20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                                         Отгадаем дружно все.</w:t>
            </w:r>
          </w:p>
          <w:p w:rsidR="00E20C2C" w:rsidRDefault="00E20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Программное содержание: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Развивать музыкальную память через тембровый слух – учить детей различать по слуховому восприятию тембр звучания различных детских музыкальных инструментов.</w:t>
            </w:r>
          </w:p>
          <w:p w:rsidR="00E20C2C" w:rsidRDefault="00E20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Игровые правила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: Слушать внимательно звучание инструментов, не мешать отвечать друг другу.</w:t>
            </w:r>
          </w:p>
          <w:p w:rsidR="00E20C2C" w:rsidRDefault="00E20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Игровые действия: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Выбрать картинки с соответствующими инструментами.</w:t>
            </w:r>
          </w:p>
          <w:p w:rsidR="00E20C2C" w:rsidRDefault="00E20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Игровая цель: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Первым собрать всех музыкантов.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0C2C" w:rsidRDefault="00E2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ЧЬЯ  МУЗЫКА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?</w:t>
            </w:r>
            <w:proofErr w:type="gramEnd"/>
          </w:p>
          <w:p w:rsidR="00E20C2C" w:rsidRDefault="00E20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Программное содержание: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Развивать у детей представление о национальном характере музыки.</w:t>
            </w:r>
          </w:p>
          <w:p w:rsidR="00E20C2C" w:rsidRDefault="00E20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Ход игры: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Педагог знакомит детей с произведениями русского, узбекского, украинского фольклора, обращает внимание на отличительные особенности музыки разных народов, показывает при этом картинки, изображающие детей в национальных костюмах. Когда дети уже достаточно хорошо знакомы с народной музыкой, детям предлагают выбрать картинки, соответствующие по рациональным особенностям исполненной педагогом песне. И наоборот, педагог показывает детям картинку и просит исполнить песню того народа, национальный костюм которого изображен на картинке.</w:t>
            </w:r>
          </w:p>
          <w:p w:rsidR="00E20C2C" w:rsidRDefault="00E20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Программное содержание: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Развивать музыкально-аналитическое мышление: умение по слуховому восприятию сравнивать и сопоставлять произведения с различными музыкальными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оттенками, придающими музыке определенный национальный характер, национальные особенности. Закреплять умение сопоставлять слуховой образ со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зрительным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(детали национального костюма).</w:t>
            </w:r>
          </w:p>
          <w:p w:rsidR="00E20C2C" w:rsidRDefault="00E20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Игровые  правила: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Прослушать фольклорный напев до конца, не мешать отвечать другим.</w:t>
            </w:r>
          </w:p>
          <w:p w:rsidR="00E20C2C" w:rsidRDefault="00E20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Игровые действия: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Отгадывать национальную принадлежность мелодии, выбирать соответствующее изображение.</w:t>
            </w:r>
          </w:p>
          <w:p w:rsidR="00E20C2C" w:rsidRDefault="00E20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Игровая цель: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Угадать первым.</w:t>
            </w:r>
          </w:p>
        </w:tc>
      </w:tr>
      <w:tr w:rsidR="00E20C2C" w:rsidTr="00E20C2C">
        <w:tc>
          <w:tcPr>
            <w:tcW w:w="5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0C2C" w:rsidRDefault="00E2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Три цветка</w:t>
            </w:r>
          </w:p>
          <w:p w:rsidR="00E20C2C" w:rsidRDefault="00E20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на определение характера музыки.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Игровой материал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Демонстрационный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три цветка из картона ( в середине цветка нарисовано «лицо»-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Спящее, плачущее или весёлое), изображающих три типа характера музыки: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1. Добрая, ласковая, убаюкивающая (колыбельная)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Грустная, жалобная.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Весёлая, радостная, плясовая, задорная.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Можно изготовить не цветы, а три солнышка, три тучки и т.д.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Раздаточный: у каждого ребёнк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один цветок, отражающий характер музыки.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ХОД ИГРЫ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 вариант. Музыкальный руководитель исполняет произведение.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Вызванный ребёнок берёт цветок, соответствующий характеру музыки, и показывает его. Все дети активно участвуют в определении характера музыки. Если произведение известно детям, то вызванный ребёнок говорит его название и имя композитора.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 вариант. Перед каждым ребёнком лежит один из трёх цветков. Музыкальный руководитель исполняет произведение, и дети, чьи цветы соответствуют характеру музыки, поднимают их.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0C2C" w:rsidRDefault="00E2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Сладкий колпачок.</w:t>
            </w:r>
          </w:p>
          <w:p w:rsidR="00E20C2C" w:rsidRDefault="00E2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Дидактическая игра на закрепление пройденного материала.</w:t>
            </w:r>
          </w:p>
          <w:p w:rsidR="00E20C2C" w:rsidRDefault="00E20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Игровой материал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Демонстрационный: колпачки разных цветов по количеству музыкальных номеров и ещё оди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конфет, карточки с заданием (спеть знакомую песню, исполнить танец, хоровод) на карточках- рисунки по сюжету произведения или текст, который читает взрослый. Конфеты на каждого ребёнка.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ХОД ИГРЫ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Дети сидят полукругом. По всему залу расставлены колпачки. Приходит грустный Петрушка. Он приготовил детям сладкое угощение, положил под колпачок. А под како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забыл. Надо этот колпачок обязательно найти! Музыкальный руководитель предлагает Петрушке подойти к любому колпачку (кроме того, где лежит сюрприз), и дети выполняют задание, найденное под ним. Под последним колпачко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угощение. Колпачок с угощениями может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находится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только в поле зрения детей, но и быть где-то спрятан. </w:t>
            </w:r>
          </w:p>
        </w:tc>
      </w:tr>
      <w:tr w:rsidR="00E20C2C" w:rsidTr="00E20C2C">
        <w:tc>
          <w:tcPr>
            <w:tcW w:w="5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0C2C" w:rsidRDefault="00E2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День рождения</w:t>
            </w:r>
          </w:p>
          <w:p w:rsidR="00E20C2C" w:rsidRDefault="00E20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Дидактическая игра, на определение характера музыки.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Игровой материал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Демонстрационный материал: мягкие небольшие игрушки (заяц, птичка, собачка, лошадка, кошка, цыплята и др.).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Небольшой кукольный столик со стульчиками, чайная посуда, маленькие яркие коробочк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подарки для Зайчика.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ХОД ИГРЫ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Муз. Рук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.: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Посмотрите, ребята, какой сегодня Зайчик необыкновенный, даже праздничный бантик повязал.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(Зайчик хлопочет по хозяйству.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Ставя на стол игрушечную посуду. Я догадалась, у Зайчика сегодня день рождения, и он пригласил гостей. Вот уже кто0то идёт! Я вам сыграю музыку, а вы догадайтесь. Кто же первый идёт?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Муз. Руководитель исполняет произведение, дети высказывают своё мнение о характере музыки, узнают музыкальный образ.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После этого появляется игрушк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«гость» с подарком и дарит его зайчику. Затем игрушку сажают к столу. Таким образом, последовательно исполняются все произведения. В конце игры муз. Руководитель спрашивает детей. Что подарят зайчику дети. Это может быть песенка или танец, знакомые детям.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0C2C" w:rsidRDefault="00E2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Дождик: кап!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Ритмическая речевая игра для средней группы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Развитие чувства ритма</w:t>
            </w:r>
          </w:p>
          <w:p w:rsidR="00E20C2C" w:rsidRDefault="00E20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Дети сидят на стульчиках и чётко произносят текст с ритмичным движением рук и ног.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1.Птица: кар. Кар, кар!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Ветер: хлоп, хлоп, хлоп!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ритмично хлопают в ладоши)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Дождик кап, кап. Кап1 (хлопают ладонями по коленям)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Ноги шлёп, шлёп, шлёп! (топают попеременно ногами)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2.Дети: ха, ха, ха! (вытягивают руки вперёд, ладонями вверх)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Мама: ах, ах, ах!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качают головой, держась за неё руками)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Дождик кап, кап, кап, (хлопают ладонями по коленям)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Туча: бах. Бах,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! (топают ногами)</w:t>
            </w:r>
          </w:p>
        </w:tc>
      </w:tr>
      <w:tr w:rsidR="00E20C2C" w:rsidTr="00E20C2C">
        <w:tc>
          <w:tcPr>
            <w:tcW w:w="5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0C2C" w:rsidRDefault="00E2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Сороконожка</w:t>
            </w:r>
          </w:p>
          <w:p w:rsidR="00E20C2C" w:rsidRDefault="00E20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Дети выстраиваются в колонну. Кладут руки друг другу на плечи, изображая сороконожку.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Учатся чётко проговаривать текст, в ритме стихотворения выполнять движения.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Выполняется без музыки.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1.Шла сороконожка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 сухой дорожке (дети идут ритмичным шагом, слегка пружиня)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2.Вдруг закапал дождик: кап!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 промокнут сорок лап! (Дети останавливаются, слегка приседают)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3.Насморк мне не нужен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бойду я лужи! (идут высоко поднимая колени, будто шагая через лужи)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4.грязи в дом не принесу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Каждой лапкой потрясу (останавливаются. Трясут одной ногой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5.И потопаю потом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й, какой от лапок гром! (дети топают ногами)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0C2C" w:rsidRDefault="00E20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          </w:t>
            </w:r>
          </w:p>
          <w:p w:rsidR="00E20C2C" w:rsidRDefault="00E20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</w:t>
            </w:r>
          </w:p>
          <w:p w:rsidR="00E20C2C" w:rsidRDefault="00E20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</w:t>
            </w:r>
          </w:p>
          <w:p w:rsidR="00E20C2C" w:rsidRDefault="00E20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</w:t>
            </w:r>
          </w:p>
        </w:tc>
      </w:tr>
    </w:tbl>
    <w:p w:rsidR="00E20C2C" w:rsidRDefault="00E20C2C" w:rsidP="00E20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lastRenderedPageBreak/>
        <w:br/>
      </w:r>
    </w:p>
    <w:p w:rsidR="00E20C2C" w:rsidRDefault="00E20C2C" w:rsidP="00E20C2C">
      <w:bookmarkStart w:id="0" w:name="_GoBack"/>
      <w:bookmarkEnd w:id="0"/>
    </w:p>
    <w:p w:rsidR="00B036B6" w:rsidRDefault="00B036B6"/>
    <w:sectPr w:rsidR="00B036B6" w:rsidSect="00E20C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336"/>
    <w:rsid w:val="00521336"/>
    <w:rsid w:val="00B036B6"/>
    <w:rsid w:val="00E20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C2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C2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6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5318</Words>
  <Characters>30314</Characters>
  <Application>Microsoft Office Word</Application>
  <DocSecurity>0</DocSecurity>
  <Lines>252</Lines>
  <Paragraphs>71</Paragraphs>
  <ScaleCrop>false</ScaleCrop>
  <Company/>
  <LinksUpToDate>false</LinksUpToDate>
  <CharactersWithSpaces>35561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2020-04-14T14:57:00Z</dcterms:created>
  <dcterms:modified xsi:type="dcterms:W3CDTF">2020-04-14T15:00:00Z</dcterms:modified>
</cp:coreProperties>
</file>