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F1AD5" w14:textId="77777777" w:rsidR="00603D0F" w:rsidRPr="004D5BF1" w:rsidRDefault="00603D0F" w:rsidP="00BE3B2F">
      <w:pPr>
        <w:pStyle w:val="c3"/>
        <w:jc w:val="center"/>
        <w:rPr>
          <w:sz w:val="32"/>
          <w:szCs w:val="32"/>
        </w:rPr>
      </w:pPr>
      <w:r w:rsidRPr="004D5BF1">
        <w:rPr>
          <w:rStyle w:val="c8"/>
          <w:sz w:val="32"/>
          <w:szCs w:val="32"/>
        </w:rPr>
        <w:t>Консультация для родителей</w:t>
      </w:r>
    </w:p>
    <w:p w14:paraId="46752203" w14:textId="77777777" w:rsidR="00603D0F" w:rsidRPr="004D5BF1" w:rsidRDefault="00603D0F" w:rsidP="00BE3B2F">
      <w:pPr>
        <w:pStyle w:val="c3"/>
        <w:jc w:val="center"/>
        <w:rPr>
          <w:b/>
          <w:bCs/>
          <w:sz w:val="32"/>
          <w:szCs w:val="32"/>
        </w:rPr>
      </w:pPr>
      <w:r w:rsidRPr="004D5BF1">
        <w:rPr>
          <w:rStyle w:val="c8"/>
          <w:b/>
          <w:bCs/>
          <w:sz w:val="32"/>
          <w:szCs w:val="32"/>
        </w:rPr>
        <w:t>"Речь детей раннего возраста"</w:t>
      </w:r>
    </w:p>
    <w:p w14:paraId="16A6B59E" w14:textId="77777777" w:rsidR="00603D0F" w:rsidRPr="00BE3B2F" w:rsidRDefault="00603D0F" w:rsidP="00C23851">
      <w:pPr>
        <w:pStyle w:val="c1"/>
        <w:spacing w:before="0" w:beforeAutospacing="0" w:after="0" w:afterAutospacing="0" w:line="240" w:lineRule="atLeast"/>
        <w:rPr>
          <w:sz w:val="28"/>
          <w:szCs w:val="28"/>
        </w:rPr>
      </w:pPr>
      <w:r w:rsidRPr="00BE3B2F">
        <w:rPr>
          <w:rStyle w:val="c2"/>
          <w:sz w:val="28"/>
          <w:szCs w:val="28"/>
        </w:rPr>
        <w:t>Основными задачами детей ясельного и младшего возраста (до четвертого года жизни) является общее развитие</w:t>
      </w:r>
      <w:r>
        <w:rPr>
          <w:rStyle w:val="c2"/>
          <w:sz w:val="28"/>
          <w:szCs w:val="28"/>
        </w:rPr>
        <w:t xml:space="preserve"> </w:t>
      </w:r>
      <w:r w:rsidRPr="00BE3B2F">
        <w:rPr>
          <w:rStyle w:val="c2"/>
          <w:sz w:val="28"/>
          <w:szCs w:val="28"/>
        </w:rPr>
        <w:t xml:space="preserve">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 (кроме свистящих, шипящих и сонорных). Рассмотрим каждую задачу.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Pr="00BE3B2F">
        <w:rPr>
          <w:rStyle w:val="c2"/>
          <w:sz w:val="28"/>
          <w:szCs w:val="28"/>
        </w:rPr>
        <w:t>Обогащение словаря осуществляется за счет расширения кругозора: походы в парк, лес, зоопарк, кино и цирк, чтение книг, отгадывание и загадывание загадок, наблюдения в природе и за трудом взрослых.</w:t>
      </w:r>
      <w:r>
        <w:rPr>
          <w:sz w:val="28"/>
          <w:szCs w:val="28"/>
        </w:rPr>
        <w:t xml:space="preserve">                                      </w:t>
      </w:r>
      <w:r w:rsidRPr="00BE3B2F">
        <w:rPr>
          <w:rStyle w:val="c2"/>
          <w:sz w:val="28"/>
          <w:szCs w:val="28"/>
        </w:rPr>
        <w:t>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BE3B2F">
        <w:rPr>
          <w:rStyle w:val="c2"/>
          <w:sz w:val="28"/>
          <w:szCs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BE3B2F">
        <w:rPr>
          <w:rStyle w:val="c2"/>
          <w:sz w:val="28"/>
          <w:szCs w:val="28"/>
        </w:rPr>
        <w:t xml:space="preserve">Ребенок может неправильно использовать предлоги или их не употреблять, неправильно изменять окончания по аналогии с другими предметами (есть ложком, копать </w:t>
      </w:r>
      <w:proofErr w:type="spellStart"/>
      <w:r w:rsidRPr="00BE3B2F">
        <w:rPr>
          <w:rStyle w:val="c2"/>
          <w:sz w:val="28"/>
          <w:szCs w:val="28"/>
        </w:rPr>
        <w:t>лопатом</w:t>
      </w:r>
      <w:proofErr w:type="spellEnd"/>
      <w:r w:rsidRPr="00BE3B2F">
        <w:rPr>
          <w:rStyle w:val="c2"/>
          <w:sz w:val="28"/>
          <w:szCs w:val="28"/>
        </w:rPr>
        <w:t>, много карандашов).</w:t>
      </w:r>
      <w:r>
        <w:rPr>
          <w:sz w:val="28"/>
          <w:szCs w:val="28"/>
        </w:rPr>
        <w:t xml:space="preserve">                                                        </w:t>
      </w:r>
      <w:r w:rsidRPr="00BE3B2F">
        <w:rPr>
          <w:rStyle w:val="c2"/>
          <w:sz w:val="28"/>
          <w:szCs w:val="28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Style w:val="c2"/>
          <w:sz w:val="28"/>
          <w:szCs w:val="28"/>
        </w:rPr>
        <w:t>Что кас</w:t>
      </w:r>
      <w:r w:rsidRPr="00BE3B2F">
        <w:rPr>
          <w:rStyle w:val="c2"/>
          <w:sz w:val="28"/>
          <w:szCs w:val="28"/>
        </w:rPr>
        <w:t>ается развития связной речи, то первые фразы в норме появляются к полутора – двум годам. Для того чтобы речь была достаточно развитой, взрослые должны:</w:t>
      </w:r>
    </w:p>
    <w:p w14:paraId="149230CA" w14:textId="77777777" w:rsidR="00603D0F" w:rsidRPr="00BE3B2F" w:rsidRDefault="00603D0F" w:rsidP="00C23851">
      <w:pPr>
        <w:pStyle w:val="c1"/>
        <w:spacing w:line="240" w:lineRule="atLeast"/>
        <w:rPr>
          <w:sz w:val="28"/>
          <w:szCs w:val="28"/>
        </w:rPr>
      </w:pPr>
      <w:r w:rsidRPr="00BE3B2F">
        <w:rPr>
          <w:rStyle w:val="c2"/>
          <w:sz w:val="28"/>
          <w:szCs w:val="28"/>
        </w:rPr>
        <w:t>- учить детей составлять описательный рассказ, называя характерные признаки предмета (по образцу);</w:t>
      </w:r>
    </w:p>
    <w:p w14:paraId="47666650" w14:textId="77777777" w:rsidR="00603D0F" w:rsidRPr="00BE3B2F" w:rsidRDefault="00603D0F" w:rsidP="00C23851">
      <w:pPr>
        <w:pStyle w:val="c1"/>
        <w:spacing w:line="240" w:lineRule="atLeast"/>
        <w:rPr>
          <w:sz w:val="28"/>
          <w:szCs w:val="28"/>
        </w:rPr>
      </w:pPr>
      <w:r w:rsidRPr="00BE3B2F">
        <w:rPr>
          <w:rStyle w:val="c2"/>
          <w:sz w:val="28"/>
          <w:szCs w:val="28"/>
        </w:rPr>
        <w:t>- учить составлять простые предложения по картинке;</w:t>
      </w:r>
    </w:p>
    <w:p w14:paraId="3E6FD5FE" w14:textId="77777777" w:rsidR="00603D0F" w:rsidRPr="00BE3B2F" w:rsidRDefault="00603D0F" w:rsidP="00C23851">
      <w:pPr>
        <w:pStyle w:val="c1"/>
        <w:spacing w:line="240" w:lineRule="atLeast"/>
        <w:rPr>
          <w:sz w:val="28"/>
          <w:szCs w:val="28"/>
        </w:rPr>
      </w:pPr>
      <w:r w:rsidRPr="00BE3B2F">
        <w:rPr>
          <w:rStyle w:val="c2"/>
          <w:sz w:val="28"/>
          <w:szCs w:val="28"/>
        </w:rPr>
        <w:t>- учить пересказывать знакомые сказки, рассказы;</w:t>
      </w:r>
    </w:p>
    <w:p w14:paraId="63713D53" w14:textId="77777777" w:rsidR="00603D0F" w:rsidRPr="00BE3B2F" w:rsidRDefault="00603D0F" w:rsidP="00C23851">
      <w:pPr>
        <w:pStyle w:val="c1"/>
        <w:spacing w:line="240" w:lineRule="atLeast"/>
        <w:rPr>
          <w:sz w:val="28"/>
          <w:szCs w:val="28"/>
        </w:rPr>
      </w:pPr>
      <w:r w:rsidRPr="00BE3B2F">
        <w:rPr>
          <w:rStyle w:val="c2"/>
          <w:sz w:val="28"/>
          <w:szCs w:val="28"/>
        </w:rPr>
        <w:t>- заучивать с детьми простые стихотворения;</w:t>
      </w:r>
    </w:p>
    <w:p w14:paraId="0A4A8102" w14:textId="77777777" w:rsidR="00603D0F" w:rsidRPr="00BE3B2F" w:rsidRDefault="00603D0F" w:rsidP="00C23851">
      <w:pPr>
        <w:pStyle w:val="c1"/>
        <w:spacing w:line="240" w:lineRule="atLeast"/>
        <w:rPr>
          <w:sz w:val="28"/>
          <w:szCs w:val="28"/>
        </w:rPr>
      </w:pPr>
      <w:r w:rsidRPr="00BE3B2F">
        <w:rPr>
          <w:rStyle w:val="c2"/>
          <w:sz w:val="28"/>
          <w:szCs w:val="28"/>
        </w:rPr>
        <w:t>- вести диалог – беседовать с родителями и другими взрослыми, задавать вопросы и отвечать на них.</w:t>
      </w:r>
    </w:p>
    <w:p w14:paraId="6743D3C2" w14:textId="77777777" w:rsidR="00603D0F" w:rsidRPr="00BE3B2F" w:rsidRDefault="00603D0F" w:rsidP="00BE3B2F">
      <w:pPr>
        <w:pStyle w:val="c1"/>
        <w:rPr>
          <w:sz w:val="28"/>
          <w:szCs w:val="28"/>
        </w:rPr>
      </w:pPr>
      <w:r w:rsidRPr="00BE3B2F">
        <w:rPr>
          <w:rStyle w:val="c2"/>
          <w:sz w:val="28"/>
          <w:szCs w:val="28"/>
        </w:rPr>
        <w:t>В ходе ознакомления с художественной литературой родителям необходимо читать как можно больше русских народных сказок, сказок советских и современных писателей, обязательно после прочтения задавать вопросы по тексту, пусть ребенок на них ответит.</w:t>
      </w:r>
    </w:p>
    <w:p w14:paraId="301FB5DC" w14:textId="77777777" w:rsidR="00603D0F" w:rsidRPr="00C23851" w:rsidRDefault="00603D0F" w:rsidP="00C23851">
      <w:pPr>
        <w:pStyle w:val="c1"/>
        <w:rPr>
          <w:sz w:val="28"/>
          <w:szCs w:val="28"/>
        </w:rPr>
      </w:pPr>
      <w:r w:rsidRPr="00BE3B2F">
        <w:rPr>
          <w:rStyle w:val="c2"/>
          <w:sz w:val="28"/>
          <w:szCs w:val="28"/>
        </w:rPr>
        <w:lastRenderedPageBreak/>
        <w:t>Самое главное: ребенок должен слышать фонетически правильную речь от окружающих и, сравнивая со своей, пытаться исправить несоответствия.</w:t>
      </w:r>
      <w:r>
        <w:rPr>
          <w:rStyle w:val="c2"/>
          <w:sz w:val="28"/>
          <w:szCs w:val="28"/>
        </w:rPr>
        <w:t xml:space="preserve">           </w:t>
      </w:r>
      <w:r w:rsidRPr="00BE3B2F">
        <w:rPr>
          <w:rStyle w:val="c2"/>
          <w:sz w:val="28"/>
          <w:szCs w:val="28"/>
        </w:rPr>
        <w:t xml:space="preserve">Развитию речи в ясельном и младшем возрасте поможет развитие мелкой моторики пальцев рук. Поэтому необходимо учить детей пользоваться ложкой, одеваться, застегивать </w:t>
      </w:r>
      <w:r>
        <w:rPr>
          <w:rStyle w:val="c2"/>
          <w:sz w:val="28"/>
          <w:szCs w:val="28"/>
        </w:rPr>
        <w:t>пуговицы, молнии, складывать па</w:t>
      </w:r>
      <w:r w:rsidRPr="00BE3B2F">
        <w:rPr>
          <w:rStyle w:val="c2"/>
          <w:sz w:val="28"/>
          <w:szCs w:val="28"/>
        </w:rPr>
        <w:t>злы и мозаики, шнуровать ботинки и выполнять другие действия на развитие координации мышц рук и зрительного контроля.</w:t>
      </w:r>
      <w:r>
        <w:rPr>
          <w:rStyle w:val="c2"/>
          <w:sz w:val="28"/>
          <w:szCs w:val="28"/>
        </w:rPr>
        <w:t xml:space="preserve">                                              </w:t>
      </w:r>
      <w:r w:rsidRPr="00C23851">
        <w:rPr>
          <w:color w:val="000000"/>
          <w:sz w:val="28"/>
          <w:szCs w:val="28"/>
        </w:rPr>
        <w:t>Ранний возраст по признанию специалистов всего мира – это уникальный период в жизни человека. Психологи называют его «возрастом нераскрытых резервов». Наша с вами задача – сделать так, чтобы ребенок прожил этот период жизни как можно более полноценно. Предлагаем несколько игр и упражнений для ваших детей:</w:t>
      </w:r>
    </w:p>
    <w:p w14:paraId="4B90807A" w14:textId="77777777" w:rsidR="00603D0F" w:rsidRDefault="00603D0F" w:rsidP="00DC72D1">
      <w:pPr>
        <w:pStyle w:val="a3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  <w:lang w:eastAsia="en-US"/>
        </w:rPr>
      </w:pPr>
    </w:p>
    <w:p w14:paraId="019DB412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Дыхательные упражнения.</w:t>
      </w:r>
    </w:p>
    <w:p w14:paraId="1A11D1A9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</w:t>
      </w:r>
      <w:r w:rsidRPr="008309A2">
        <w:rPr>
          <w:rFonts w:ascii="Times New Roman" w:hAnsi="Times New Roman" w:cs="Times New Roman"/>
          <w:color w:val="000000"/>
          <w:sz w:val="28"/>
          <w:szCs w:val="28"/>
        </w:rPr>
        <w:t>: развитие речевого дыхания, силы голоса, тренировка мышц губ.</w:t>
      </w:r>
    </w:p>
    <w:p w14:paraId="38A4FFF0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1.«Подуем на снежинку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(листочек)</w:t>
      </w:r>
      <w:r w:rsidRPr="008309A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».</w:t>
      </w:r>
    </w:p>
    <w:p w14:paraId="2CFB5A5D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Вырезать из салфетки тонкую и легкую снежинку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листочек</w:t>
      </w:r>
      <w:r w:rsidRPr="008309A2">
        <w:rPr>
          <w:rFonts w:ascii="Times New Roman" w:hAnsi="Times New Roman" w:cs="Times New Roman"/>
          <w:color w:val="000000"/>
          <w:sz w:val="28"/>
          <w:szCs w:val="28"/>
        </w:rPr>
        <w:t>. Положить на ладонь ребенку. Ребенок дует, чтобы снежинка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листочек слетели</w:t>
      </w:r>
      <w:r w:rsidRPr="008309A2">
        <w:rPr>
          <w:rFonts w:ascii="Times New Roman" w:hAnsi="Times New Roman" w:cs="Times New Roman"/>
          <w:color w:val="000000"/>
          <w:sz w:val="28"/>
          <w:szCs w:val="28"/>
        </w:rPr>
        <w:t xml:space="preserve"> с ладони.</w:t>
      </w:r>
    </w:p>
    <w:p w14:paraId="41C67E8C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 «Бабочка летает».</w:t>
      </w:r>
    </w:p>
    <w:p w14:paraId="76F195C0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Сделать совместно с ребенком бабочку из тонкой бумаги (обертка от конфет, салфетка и т.д.). Привязать нитку. Ребенок держит за ниточку и дует на бабочку.</w:t>
      </w:r>
    </w:p>
    <w:p w14:paraId="2D0ADF3C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3.«Плывет, плывет кораблик».</w:t>
      </w:r>
    </w:p>
    <w:p w14:paraId="1522DDA3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Налить в тазик или ванну воду положить кораблик и предложить ребенку подуть на кораблик.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(Упражнение можно выполнять на гладкой поверхности)</w:t>
      </w:r>
    </w:p>
    <w:p w14:paraId="759D6BB6" w14:textId="77777777" w:rsidR="00603D0F" w:rsidRPr="008309A2" w:rsidRDefault="00603D0F" w:rsidP="00DC72D1">
      <w:pPr>
        <w:pStyle w:val="3"/>
        <w:shd w:val="clear" w:color="auto" w:fill="FFFFFF"/>
        <w:spacing w:before="15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8309A2">
        <w:rPr>
          <w:rFonts w:ascii="Times New Roman" w:hAnsi="Times New Roman" w:cs="Times New Roman"/>
          <w:sz w:val="28"/>
          <w:szCs w:val="28"/>
        </w:rPr>
        <w:t>Игры по развитию общей моторики.</w:t>
      </w:r>
    </w:p>
    <w:p w14:paraId="333A197B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Двигательные упражнения, игры в сочетании со стихотворным текстом являются мощным средством воспитания правильной речи. Чем выше двигательная активность, тем выше развивается его речь.</w:t>
      </w:r>
    </w:p>
    <w:p w14:paraId="56F060F8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Мы идем по кругу, посмотри,</w:t>
      </w:r>
    </w:p>
    <w:p w14:paraId="5EC4E967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И шагаем дружно: раз, два, три.</w:t>
      </w:r>
    </w:p>
    <w:p w14:paraId="433AF00E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Мы скачем по дорожке, меняя часто ножки.</w:t>
      </w:r>
    </w:p>
    <w:p w14:paraId="4718288B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Поскакали, поскакали: скок, скок, скок,</w:t>
      </w:r>
    </w:p>
    <w:p w14:paraId="04D84613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А потом, как аисты встали – и молчок.</w:t>
      </w:r>
    </w:p>
    <w:p w14:paraId="7804F7C1" w14:textId="77777777" w:rsidR="00603D0F" w:rsidRPr="008309A2" w:rsidRDefault="00603D0F" w:rsidP="00DC72D1">
      <w:pPr>
        <w:pStyle w:val="3"/>
        <w:shd w:val="clear" w:color="auto" w:fill="FFFFFF"/>
        <w:spacing w:before="15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8309A2">
        <w:rPr>
          <w:rFonts w:ascii="Times New Roman" w:hAnsi="Times New Roman" w:cs="Times New Roman"/>
          <w:sz w:val="28"/>
          <w:szCs w:val="28"/>
        </w:rPr>
        <w:t>Подвижные игры с речевым сопровождением.</w:t>
      </w:r>
    </w:p>
    <w:p w14:paraId="71A1916F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Дети раннего возраста очень любят играть в короткие подвижные игры с забавными стихами, которые очень активно стимулируют развитие их речи. Чем веселее и интересней речевое сопровождение, тем больше  игра нравится детям и тем больший эффект в развитии речи.</w:t>
      </w:r>
    </w:p>
    <w:p w14:paraId="5E5545EF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Например, подвижные игры «Гуси-гуси», «У медведя во бору», «Лохматый пес», «Кот Васька».</w:t>
      </w:r>
    </w:p>
    <w:p w14:paraId="0868D059" w14:textId="77777777" w:rsidR="00603D0F" w:rsidRPr="008309A2" w:rsidRDefault="00603D0F" w:rsidP="00DC72D1">
      <w:pPr>
        <w:pStyle w:val="3"/>
        <w:shd w:val="clear" w:color="auto" w:fill="FFFFFF"/>
        <w:spacing w:before="15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Игры </w:t>
      </w:r>
      <w:r w:rsidRPr="008309A2">
        <w:rPr>
          <w:rFonts w:ascii="Times New Roman" w:hAnsi="Times New Roman" w:cs="Times New Roman"/>
          <w:sz w:val="28"/>
          <w:szCs w:val="28"/>
        </w:rPr>
        <w:t xml:space="preserve"> с элементами самомассажа.</w:t>
      </w:r>
    </w:p>
    <w:p w14:paraId="380D96BD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Во врем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игры  взрослый </w:t>
      </w:r>
      <w:r w:rsidRPr="008309A2">
        <w:rPr>
          <w:rFonts w:ascii="Times New Roman" w:hAnsi="Times New Roman" w:cs="Times New Roman"/>
          <w:color w:val="000000"/>
          <w:sz w:val="28"/>
          <w:szCs w:val="28"/>
        </w:rPr>
        <w:t xml:space="preserve"> читает стихотворение, сопровождая слова движениями.</w:t>
      </w:r>
    </w:p>
    <w:p w14:paraId="7C5C912C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«Лягушата»</w:t>
      </w:r>
    </w:p>
    <w:p w14:paraId="063A2DE3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Лягушата встали, потянулись и друг другу улыбнулись.</w:t>
      </w:r>
    </w:p>
    <w:p w14:paraId="00FF1C55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Выгибают спинки, спинки – тростинки</w:t>
      </w:r>
    </w:p>
    <w:p w14:paraId="55EEAB90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Ножками затопали, ручками захлопали,</w:t>
      </w:r>
    </w:p>
    <w:p w14:paraId="4038A67B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Постучим ладошкой по ручкам немножко,</w:t>
      </w:r>
    </w:p>
    <w:p w14:paraId="58578297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А потом, а потом грудку мы чуть-чуть побьем.  </w:t>
      </w:r>
    </w:p>
    <w:p w14:paraId="3039C6C1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Хлоп-хлоп тут и там и немного по бокам,</w:t>
      </w:r>
    </w:p>
    <w:p w14:paraId="338AA32B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Хлопают ладошки нас уже по ножкам.</w:t>
      </w:r>
    </w:p>
    <w:p w14:paraId="68A28648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Погладили ладошки и ручки и ножки.</w:t>
      </w:r>
    </w:p>
    <w:p w14:paraId="3E0653F2" w14:textId="77777777" w:rsidR="00603D0F" w:rsidRPr="008309A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A2">
        <w:rPr>
          <w:rFonts w:ascii="Times New Roman" w:hAnsi="Times New Roman" w:cs="Times New Roman"/>
          <w:color w:val="000000"/>
          <w:sz w:val="28"/>
          <w:szCs w:val="28"/>
        </w:rPr>
        <w:t>Лягушата скажут: «Ква! Прыгать весело, друзья».</w:t>
      </w:r>
    </w:p>
    <w:p w14:paraId="13CF31F3" w14:textId="77777777" w:rsidR="00603D0F" w:rsidRPr="008A3922" w:rsidRDefault="00603D0F" w:rsidP="00DC72D1">
      <w:pPr>
        <w:pStyle w:val="3"/>
        <w:shd w:val="clear" w:color="auto" w:fill="FFFFFF"/>
        <w:spacing w:before="150" w:beforeAutospacing="0" w:after="30" w:afterAutospacing="0"/>
        <w:rPr>
          <w:rFonts w:ascii="Times New Roman" w:hAnsi="Times New Roman" w:cs="Times New Roman"/>
          <w:sz w:val="29"/>
          <w:szCs w:val="29"/>
        </w:rPr>
      </w:pPr>
      <w:r w:rsidRPr="008A3922">
        <w:rPr>
          <w:rFonts w:ascii="Times New Roman" w:hAnsi="Times New Roman" w:cs="Times New Roman"/>
          <w:sz w:val="29"/>
          <w:szCs w:val="29"/>
        </w:rPr>
        <w:t xml:space="preserve"> Игры – подражания с речевым сопровождением.</w:t>
      </w:r>
    </w:p>
    <w:p w14:paraId="0EBBF240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8A392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A3922">
        <w:rPr>
          <w:rFonts w:ascii="Times New Roman" w:hAnsi="Times New Roman" w:cs="Times New Roman"/>
          <w:color w:val="000000"/>
          <w:sz w:val="28"/>
          <w:szCs w:val="28"/>
        </w:rPr>
        <w:t>упражнять детей в отчетливом произношении отдельных звуков, слов или фраз.</w:t>
      </w:r>
    </w:p>
    <w:p w14:paraId="5B4932DA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«Птичий двор»</w:t>
      </w:r>
    </w:p>
    <w:p w14:paraId="2230B87A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Наши уточки с утра – «Кря-кря-кря!», «Кря-кря-кря!»,</w:t>
      </w:r>
    </w:p>
    <w:p w14:paraId="4221EDA6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Наши гуси у пруда – «Га-га-га!», «Га-га-га!»,</w:t>
      </w:r>
    </w:p>
    <w:p w14:paraId="2AA6BE2A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Наши гуленьки вверху – «Гу-гу-</w:t>
      </w:r>
      <w:proofErr w:type="spellStart"/>
      <w:r w:rsidRPr="008A3922">
        <w:rPr>
          <w:rFonts w:ascii="Times New Roman" w:hAnsi="Times New Roman" w:cs="Times New Roman"/>
          <w:color w:val="000000"/>
          <w:sz w:val="28"/>
          <w:szCs w:val="28"/>
        </w:rPr>
        <w:t>гу</w:t>
      </w:r>
      <w:proofErr w:type="spellEnd"/>
      <w:r w:rsidRPr="008A3922">
        <w:rPr>
          <w:rFonts w:ascii="Times New Roman" w:hAnsi="Times New Roman" w:cs="Times New Roman"/>
          <w:color w:val="000000"/>
          <w:sz w:val="28"/>
          <w:szCs w:val="28"/>
        </w:rPr>
        <w:t>!», «Гу-гу-</w:t>
      </w:r>
      <w:proofErr w:type="spellStart"/>
      <w:r w:rsidRPr="008A3922">
        <w:rPr>
          <w:rFonts w:ascii="Times New Roman" w:hAnsi="Times New Roman" w:cs="Times New Roman"/>
          <w:color w:val="000000"/>
          <w:sz w:val="28"/>
          <w:szCs w:val="28"/>
        </w:rPr>
        <w:t>гу</w:t>
      </w:r>
      <w:proofErr w:type="spellEnd"/>
      <w:r w:rsidRPr="008A3922">
        <w:rPr>
          <w:rFonts w:ascii="Times New Roman" w:hAnsi="Times New Roman" w:cs="Times New Roman"/>
          <w:color w:val="000000"/>
          <w:sz w:val="28"/>
          <w:szCs w:val="28"/>
        </w:rPr>
        <w:t>!»</w:t>
      </w:r>
    </w:p>
    <w:p w14:paraId="59DA2853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Наши курочки в окно – «Ко-ко-ко!», «Ко-ко-ко!»,</w:t>
      </w:r>
    </w:p>
    <w:p w14:paraId="2149D48B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А наш Петя-петушок рано-рано поутру</w:t>
      </w:r>
    </w:p>
    <w:p w14:paraId="286B8A8D" w14:textId="77777777" w:rsidR="00603D0F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Нам споет  «Ку-ка-ре-ку!»</w:t>
      </w:r>
    </w:p>
    <w:p w14:paraId="40AF0396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296C75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«Произношение гласных звуков»</w:t>
      </w:r>
    </w:p>
    <w:p w14:paraId="71328B9C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- А-а-а (плач ребенка, поет певица, уколол пальчик,</w:t>
      </w:r>
    </w:p>
    <w:p w14:paraId="3B22C7F9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девочка укачивает куклу).</w:t>
      </w:r>
    </w:p>
    <w:p w14:paraId="405E6F4D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- О-о-о (разболелся зуб,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3922">
        <w:rPr>
          <w:rFonts w:ascii="Times New Roman" w:hAnsi="Times New Roman" w:cs="Times New Roman"/>
          <w:color w:val="000000"/>
          <w:sz w:val="28"/>
          <w:szCs w:val="28"/>
        </w:rPr>
        <w:t>удивление).</w:t>
      </w:r>
    </w:p>
    <w:p w14:paraId="01E0C0A2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- У-у-у (гудит поезд).</w:t>
      </w:r>
    </w:p>
    <w:p w14:paraId="264AAA4B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-И-и-и (жеребенок ржет).</w:t>
      </w:r>
    </w:p>
    <w:p w14:paraId="1973D5DE" w14:textId="77777777" w:rsidR="00603D0F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Звуки произносятся на выдохе.</w:t>
      </w:r>
    </w:p>
    <w:p w14:paraId="0BE06F3B" w14:textId="77777777" w:rsidR="00603D0F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17EC25" w14:textId="77777777" w:rsidR="00603D0F" w:rsidRPr="008A3922" w:rsidRDefault="004D5BF1" w:rsidP="00DC72D1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601802"/>
          <w:sz w:val="28"/>
          <w:szCs w:val="28"/>
        </w:rPr>
      </w:pPr>
      <w:hyperlink r:id="rId4" w:tooltip="Пальчиковые игры для детей" w:history="1">
        <w:r w:rsidR="00603D0F" w:rsidRPr="008A3922">
          <w:rPr>
            <w:rStyle w:val="a6"/>
            <w:rFonts w:ascii="Times New Roman" w:hAnsi="Times New Roman" w:cs="Times New Roman"/>
            <w:color w:val="2C1B09"/>
            <w:sz w:val="28"/>
            <w:szCs w:val="28"/>
            <w:u w:val="none"/>
            <w:bdr w:val="none" w:sz="0" w:space="0" w:color="auto" w:frame="1"/>
          </w:rPr>
          <w:t>Пальчиковые игры</w:t>
        </w:r>
      </w:hyperlink>
      <w:r w:rsidR="00603D0F" w:rsidRPr="008A3922">
        <w:rPr>
          <w:rFonts w:ascii="Times New Roman" w:hAnsi="Times New Roman" w:cs="Times New Roman"/>
          <w:color w:val="601802"/>
          <w:sz w:val="28"/>
          <w:szCs w:val="28"/>
        </w:rPr>
        <w:t>.</w:t>
      </w:r>
    </w:p>
    <w:p w14:paraId="7CCB2CBE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Это уникальное средство для развития речи: стимулируют речевое развитие, улучшают артикуляционную моторику, подготавливают кисть к письму и повышают работоспособность коры головного мозга.</w:t>
      </w:r>
    </w:p>
    <w:p w14:paraId="1980650B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«Замок»</w:t>
      </w:r>
    </w:p>
    <w:p w14:paraId="6DB11FC0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На двери висит замок.</w:t>
      </w:r>
    </w:p>
    <w:p w14:paraId="3F1BF0E7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Кто его открыть бы смог?</w:t>
      </w:r>
    </w:p>
    <w:p w14:paraId="2DF593FA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Покрутили, постучали, потянули… и открыли.</w:t>
      </w:r>
    </w:p>
    <w:p w14:paraId="413AB14A" w14:textId="77777777" w:rsidR="00603D0F" w:rsidRPr="008A3922" w:rsidRDefault="00603D0F" w:rsidP="00DC72D1">
      <w:pPr>
        <w:pStyle w:val="3"/>
        <w:shd w:val="clear" w:color="auto" w:fill="FFFFFF"/>
        <w:spacing w:before="150" w:beforeAutospacing="0" w:after="30" w:afterAutospacing="0"/>
        <w:rPr>
          <w:rFonts w:ascii="Times New Roman" w:hAnsi="Times New Roman" w:cs="Times New Roman"/>
          <w:sz w:val="28"/>
          <w:szCs w:val="28"/>
        </w:rPr>
      </w:pPr>
      <w:r w:rsidRPr="008A3922">
        <w:rPr>
          <w:rFonts w:ascii="Times New Roman" w:hAnsi="Times New Roman" w:cs="Times New Roman"/>
          <w:sz w:val="28"/>
          <w:szCs w:val="28"/>
        </w:rPr>
        <w:t>Игры с различными предметами и материалами.</w:t>
      </w:r>
    </w:p>
    <w:p w14:paraId="03B04B10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Можно использовать различные круглые предметы, которые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хорошо катаются между ладонями или использовать шарик  Су-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3C5CDC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«Яичко»</w:t>
      </w:r>
    </w:p>
    <w:p w14:paraId="2FC338AB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(катаем грецкий орех или любой шарик между ладошками).</w:t>
      </w:r>
    </w:p>
    <w:p w14:paraId="6F61BC4E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Маленькая птичка принесла яичко,</w:t>
      </w:r>
    </w:p>
    <w:p w14:paraId="1381E16B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Мы с яичком поиграем,</w:t>
      </w:r>
    </w:p>
    <w:p w14:paraId="78B17AB1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Мы яичко покатаем,</w:t>
      </w:r>
    </w:p>
    <w:p w14:paraId="4BBCDAAD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Покатаем, не съедим, его птичке отдадим.</w:t>
      </w:r>
    </w:p>
    <w:p w14:paraId="271DFAC9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«Крутись карандаш»</w:t>
      </w:r>
    </w:p>
    <w:p w14:paraId="442AC5FD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(карандаш должен быть ребристым).</w:t>
      </w:r>
    </w:p>
    <w:p w14:paraId="37FA5400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Катание карандаша по столу вперед- назад,</w:t>
      </w:r>
    </w:p>
    <w:p w14:paraId="19755CB8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чтобы карандаш не укатился.</w:t>
      </w:r>
    </w:p>
    <w:p w14:paraId="4672B4B8" w14:textId="77777777" w:rsidR="00603D0F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Сначала одной рукой, потом другой.</w:t>
      </w:r>
    </w:p>
    <w:p w14:paraId="398BC153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8455C2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922">
        <w:rPr>
          <w:rFonts w:ascii="Times New Roman" w:hAnsi="Times New Roman" w:cs="Times New Roman"/>
          <w:color w:val="000000"/>
          <w:sz w:val="28"/>
          <w:szCs w:val="28"/>
        </w:rPr>
        <w:t>Следовательно, очень важно работать над развитием речи малышей, но так же необходимо большое внимание уделять умен</w:t>
      </w:r>
      <w:bookmarkStart w:id="0" w:name="_GoBack"/>
      <w:bookmarkEnd w:id="0"/>
      <w:r w:rsidRPr="008A3922">
        <w:rPr>
          <w:rFonts w:ascii="Times New Roman" w:hAnsi="Times New Roman" w:cs="Times New Roman"/>
          <w:color w:val="000000"/>
          <w:sz w:val="28"/>
          <w:szCs w:val="28"/>
        </w:rPr>
        <w:t>ию детей раннего возраста контактировать с окружающими людьми, учиться общаться, договариваться.</w:t>
      </w:r>
    </w:p>
    <w:p w14:paraId="0CDACDB2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11CD74" w14:textId="77777777" w:rsidR="00603D0F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</w:p>
    <w:p w14:paraId="63039FEC" w14:textId="77777777" w:rsidR="00603D0F" w:rsidRPr="008A3922" w:rsidRDefault="00603D0F" w:rsidP="00DC72D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55B9AC" w14:textId="77777777" w:rsidR="00603D0F" w:rsidRPr="006726A0" w:rsidRDefault="00603D0F" w:rsidP="004D5BF1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726A0">
        <w:rPr>
          <w:rFonts w:ascii="Times New Roman" w:hAnsi="Times New Roman" w:cs="Times New Roman"/>
          <w:color w:val="000000"/>
          <w:sz w:val="28"/>
          <w:szCs w:val="28"/>
        </w:rPr>
        <w:t>Использованы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26A0">
        <w:rPr>
          <w:rFonts w:ascii="Times New Roman" w:hAnsi="Times New Roman" w:cs="Times New Roman"/>
          <w:color w:val="000000"/>
          <w:sz w:val="28"/>
          <w:szCs w:val="28"/>
        </w:rPr>
        <w:t>сайты:</w:t>
      </w:r>
    </w:p>
    <w:p w14:paraId="7AC0D386" w14:textId="77777777" w:rsidR="00603D0F" w:rsidRDefault="004D5BF1" w:rsidP="004D5BF1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03D0F" w:rsidRPr="005154AD">
          <w:rPr>
            <w:rStyle w:val="a6"/>
            <w:rFonts w:ascii="Times New Roman" w:hAnsi="Times New Roman" w:cs="Times New Roman"/>
            <w:sz w:val="28"/>
            <w:szCs w:val="28"/>
          </w:rPr>
          <w:t>https://ped-kopilka.ru/vospitateljam/metodicheskie-rekomendaci/uprazhnenija-i-igry-dlja-razvitija-rechi-detei-2-3-let.html</w:t>
        </w:r>
      </w:hyperlink>
    </w:p>
    <w:p w14:paraId="527FA5ED" w14:textId="77777777" w:rsidR="00603D0F" w:rsidRPr="006726A0" w:rsidRDefault="00603D0F" w:rsidP="004D5BF1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Fonts w:ascii="Times New Roman" w:hAnsi="Times New Roman" w:cs="Times New Roman"/>
          <w:sz w:val="28"/>
          <w:szCs w:val="28"/>
        </w:rPr>
      </w:pPr>
    </w:p>
    <w:p w14:paraId="060D64D2" w14:textId="77777777" w:rsidR="00603D0F" w:rsidRPr="006726A0" w:rsidRDefault="00603D0F" w:rsidP="004D5BF1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726A0">
        <w:rPr>
          <w:rFonts w:ascii="Times New Roman" w:hAnsi="Times New Roman" w:cs="Times New Roman"/>
          <w:color w:val="000000"/>
          <w:sz w:val="28"/>
          <w:szCs w:val="28"/>
        </w:rPr>
        <w:t>https://kopilkaurokov.ru/doshkolnoeObrazovanie/prochee/konsul_tatsiia_dlia_roditieliei_riech_dietiei_ranniegho_vozrasta</w:t>
      </w:r>
    </w:p>
    <w:sectPr w:rsidR="00603D0F" w:rsidRPr="006726A0" w:rsidSect="0097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BB0"/>
    <w:rsid w:val="00121410"/>
    <w:rsid w:val="00197BB0"/>
    <w:rsid w:val="00474556"/>
    <w:rsid w:val="004D5BF1"/>
    <w:rsid w:val="005154AD"/>
    <w:rsid w:val="00603D0F"/>
    <w:rsid w:val="006726A0"/>
    <w:rsid w:val="008309A2"/>
    <w:rsid w:val="008A3922"/>
    <w:rsid w:val="008B31EA"/>
    <w:rsid w:val="009007E5"/>
    <w:rsid w:val="00945EED"/>
    <w:rsid w:val="009720C2"/>
    <w:rsid w:val="00A2037D"/>
    <w:rsid w:val="00BE3B2F"/>
    <w:rsid w:val="00C23851"/>
    <w:rsid w:val="00C515E9"/>
    <w:rsid w:val="00D20CB9"/>
    <w:rsid w:val="00DC72D1"/>
    <w:rsid w:val="00E541DE"/>
    <w:rsid w:val="00ED189D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F7F63"/>
  <w15:docId w15:val="{F1965F84-0D90-4438-89EB-77E423AD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B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locked/>
    <w:rsid w:val="00DC72D1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945EED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c3">
    <w:name w:val="c3"/>
    <w:basedOn w:val="a"/>
    <w:uiPriority w:val="99"/>
    <w:rsid w:val="00BE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BE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BE3B2F"/>
  </w:style>
  <w:style w:type="character" w:customStyle="1" w:styleId="c2">
    <w:name w:val="c2"/>
    <w:basedOn w:val="a0"/>
    <w:uiPriority w:val="99"/>
    <w:rsid w:val="00BE3B2F"/>
  </w:style>
  <w:style w:type="paragraph" w:styleId="a3">
    <w:name w:val="Normal (Web)"/>
    <w:basedOn w:val="a"/>
    <w:uiPriority w:val="99"/>
    <w:rsid w:val="00DC72D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uiPriority w:val="99"/>
    <w:qFormat/>
    <w:locked/>
    <w:rsid w:val="00DC72D1"/>
    <w:rPr>
      <w:b/>
      <w:bCs/>
    </w:rPr>
  </w:style>
  <w:style w:type="character" w:customStyle="1" w:styleId="apple-converted-space">
    <w:name w:val="apple-converted-space"/>
    <w:basedOn w:val="a0"/>
    <w:uiPriority w:val="99"/>
    <w:rsid w:val="00DC72D1"/>
  </w:style>
  <w:style w:type="character" w:styleId="a5">
    <w:name w:val="Emphasis"/>
    <w:uiPriority w:val="99"/>
    <w:qFormat/>
    <w:locked/>
    <w:rsid w:val="00DC72D1"/>
    <w:rPr>
      <w:i/>
      <w:iCs/>
    </w:rPr>
  </w:style>
  <w:style w:type="character" w:styleId="a6">
    <w:name w:val="Hyperlink"/>
    <w:uiPriority w:val="99"/>
    <w:rsid w:val="00DC7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9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d-kopilka.ru/vospitateljam/metodicheskie-rekomendaci/uprazhnenija-i-igry-dlja-razvitija-rechi-detei-2-3-let.html" TargetMode="External"/><Relationship Id="rId4" Type="http://schemas.openxmlformats.org/officeDocument/2006/relationships/hyperlink" Target="https://ped-kopilka.ru/roditeljam/palchikovye-igry-dlja-dete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1098</Words>
  <Characters>6263</Characters>
  <Application>Microsoft Office Word</Application>
  <DocSecurity>0</DocSecurity>
  <Lines>52</Lines>
  <Paragraphs>14</Paragraphs>
  <ScaleCrop>false</ScaleCrop>
  <Company>BEST XP Edition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User</cp:lastModifiedBy>
  <cp:revision>10</cp:revision>
  <dcterms:created xsi:type="dcterms:W3CDTF">2019-02-10T17:11:00Z</dcterms:created>
  <dcterms:modified xsi:type="dcterms:W3CDTF">2025-02-08T15:01:00Z</dcterms:modified>
</cp:coreProperties>
</file>